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3A3F67" w14:textId="77777777" w:rsidR="003F3F41" w:rsidRDefault="003F3F41" w:rsidP="00704E62">
      <w:pPr>
        <w:rPr>
          <w:color w:val="000000" w:themeColor="text1"/>
          <w:sz w:val="28"/>
          <w:szCs w:val="28"/>
        </w:rPr>
      </w:pPr>
    </w:p>
    <w:p w14:paraId="299F4C1A" w14:textId="77777777" w:rsidR="003F3F41" w:rsidRPr="00DD757D" w:rsidRDefault="003F3F41" w:rsidP="003F3F41">
      <w:pPr>
        <w:pStyle w:val="28"/>
        <w:jc w:val="right"/>
        <w:rPr>
          <w:sz w:val="20"/>
          <w:szCs w:val="20"/>
        </w:rPr>
      </w:pPr>
      <w:r w:rsidRPr="00DD757D">
        <w:rPr>
          <w:sz w:val="20"/>
          <w:szCs w:val="20"/>
        </w:rPr>
        <w:t>Додаток  4</w:t>
      </w:r>
    </w:p>
    <w:p w14:paraId="5F375AAF" w14:textId="77777777" w:rsidR="003F3F41" w:rsidRPr="00DD757D" w:rsidRDefault="003F3F41" w:rsidP="003F3F41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>до Порядку розроблення місцевих  регіональних</w:t>
      </w:r>
    </w:p>
    <w:p w14:paraId="699ED239" w14:textId="77777777" w:rsidR="003F3F41" w:rsidRPr="00DD757D" w:rsidRDefault="003F3F41" w:rsidP="003F3F41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>цільових програм Ніжинської територіальної громади,</w:t>
      </w:r>
    </w:p>
    <w:p w14:paraId="0CF3CF12" w14:textId="77777777" w:rsidR="003F3F41" w:rsidRPr="00DD757D" w:rsidRDefault="003F3F41" w:rsidP="003F3F41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>затвердження, моніторингу та звітності про їх виконання</w:t>
      </w:r>
    </w:p>
    <w:p w14:paraId="005B8A68" w14:textId="77777777" w:rsidR="003F3F41" w:rsidRPr="00916583" w:rsidRDefault="003F3F41" w:rsidP="003F3F41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D97958" w14:textId="77777777" w:rsidR="003F3F41" w:rsidRPr="005963A6" w:rsidRDefault="003F3F41" w:rsidP="003F3F41">
      <w:pPr>
        <w:pStyle w:val="1"/>
        <w:jc w:val="center"/>
        <w:rPr>
          <w:color w:val="000000" w:themeColor="text1"/>
          <w:sz w:val="28"/>
          <w:szCs w:val="28"/>
        </w:rPr>
      </w:pP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Інформація про виконання програми станом на 01.0</w:t>
      </w:r>
      <w:r w:rsidR="00195E2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9516A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</w:p>
    <w:p w14:paraId="7C10FC55" w14:textId="77777777" w:rsidR="003F3F41" w:rsidRPr="005963A6" w:rsidRDefault="003F3F41" w:rsidP="003F3F41">
      <w:pPr>
        <w:rPr>
          <w:color w:val="000000" w:themeColor="text1"/>
          <w:sz w:val="28"/>
          <w:szCs w:val="28"/>
        </w:rPr>
      </w:pPr>
    </w:p>
    <w:p w14:paraId="32AD4F87" w14:textId="77777777" w:rsidR="003F3F41" w:rsidRDefault="003F3F41" w:rsidP="003F3F41">
      <w:pPr>
        <w:tabs>
          <w:tab w:val="left" w:pos="6480"/>
          <w:tab w:val="left" w:pos="6690"/>
        </w:tabs>
        <w:ind w:right="-720"/>
        <w:jc w:val="center"/>
        <w:rPr>
          <w:snapToGrid w:val="0"/>
          <w:color w:val="000000" w:themeColor="text1"/>
        </w:rPr>
      </w:pPr>
      <w:r w:rsidRPr="001D1783">
        <w:rPr>
          <w:b/>
          <w:snapToGrid w:val="0"/>
          <w:u w:val="single"/>
        </w:rPr>
        <w:t>«</w:t>
      </w:r>
      <w:r w:rsidRPr="001D1783">
        <w:rPr>
          <w:b/>
          <w:bCs/>
          <w:spacing w:val="-2"/>
          <w:u w:val="single"/>
        </w:rPr>
        <w:t xml:space="preserve">Програма </w:t>
      </w:r>
      <w:r w:rsidRPr="001D1783">
        <w:rPr>
          <w:b/>
          <w:u w:val="single"/>
        </w:rPr>
        <w:t>інформатизації Ніжинської міської територіальної громади на 2024-2026 роки</w:t>
      </w:r>
      <w:r w:rsidRPr="001D1783">
        <w:rPr>
          <w:b/>
          <w:snapToGrid w:val="0"/>
          <w:u w:val="single"/>
        </w:rPr>
        <w:t>»</w:t>
      </w:r>
      <w:r>
        <w:rPr>
          <w:b/>
          <w:snapToGrid w:val="0"/>
          <w:u w:val="single"/>
        </w:rPr>
        <w:t>,</w:t>
      </w:r>
    </w:p>
    <w:p w14:paraId="3DD0B141" w14:textId="77777777" w:rsidR="003F3F41" w:rsidRDefault="003F3F41" w:rsidP="003F3F41">
      <w:pPr>
        <w:tabs>
          <w:tab w:val="left" w:pos="6480"/>
          <w:tab w:val="left" w:pos="6690"/>
        </w:tabs>
        <w:ind w:right="-720"/>
        <w:jc w:val="center"/>
        <w:rPr>
          <w:bCs/>
          <w:u w:val="single"/>
        </w:rPr>
      </w:pPr>
      <w:r>
        <w:rPr>
          <w:snapToGrid w:val="0"/>
          <w:color w:val="000000" w:themeColor="text1"/>
          <w:u w:val="single"/>
        </w:rPr>
        <w:t>з</w:t>
      </w:r>
      <w:r w:rsidRPr="004008DE">
        <w:rPr>
          <w:snapToGrid w:val="0"/>
          <w:color w:val="000000" w:themeColor="text1"/>
          <w:u w:val="single"/>
        </w:rPr>
        <w:t xml:space="preserve">атверджена </w:t>
      </w:r>
      <w:r w:rsidRPr="004008DE">
        <w:rPr>
          <w:color w:val="000000" w:themeColor="text1"/>
          <w:u w:val="single"/>
        </w:rPr>
        <w:t xml:space="preserve">рішенням Ніжинської міської ради </w:t>
      </w:r>
      <w:r w:rsidRPr="004008DE">
        <w:rPr>
          <w:color w:val="000000" w:themeColor="text1"/>
          <w:u w:val="single"/>
          <w:lang w:val="en-US"/>
        </w:rPr>
        <w:t>VIII</w:t>
      </w:r>
      <w:r w:rsidRPr="004008DE">
        <w:rPr>
          <w:color w:val="000000" w:themeColor="text1"/>
          <w:u w:val="single"/>
        </w:rPr>
        <w:t xml:space="preserve"> скликання від </w:t>
      </w:r>
      <w:r w:rsidRPr="00ED6DB9">
        <w:rPr>
          <w:bCs/>
          <w:u w:val="single"/>
        </w:rPr>
        <w:t>08.02.2024 р. №94-36/2024</w:t>
      </w:r>
    </w:p>
    <w:p w14:paraId="0A2CE1D5" w14:textId="77777777" w:rsidR="009516A5" w:rsidRPr="00195E22" w:rsidRDefault="00195E22" w:rsidP="003F3F41">
      <w:pPr>
        <w:tabs>
          <w:tab w:val="left" w:pos="6480"/>
          <w:tab w:val="left" w:pos="6690"/>
        </w:tabs>
        <w:ind w:right="-720"/>
        <w:jc w:val="center"/>
        <w:rPr>
          <w:bCs/>
          <w:u w:val="single"/>
        </w:rPr>
      </w:pPr>
      <w:r>
        <w:rPr>
          <w:bCs/>
          <w:color w:val="000000"/>
          <w:u w:val="single"/>
          <w:lang w:eastAsia="ru-RU"/>
        </w:rPr>
        <w:t>(</w:t>
      </w:r>
      <w:r w:rsidR="009516A5" w:rsidRPr="00195E22">
        <w:rPr>
          <w:bCs/>
          <w:color w:val="000000"/>
          <w:u w:val="single"/>
          <w:lang w:eastAsia="ru-RU"/>
        </w:rPr>
        <w:t>зі змінами, внесеними рішенням НМР  від 20.11.2024 №44-42/2024</w:t>
      </w:r>
      <w:r w:rsidRPr="00195E22">
        <w:rPr>
          <w:bCs/>
          <w:color w:val="000000"/>
          <w:u w:val="single"/>
          <w:lang w:eastAsia="ru-RU"/>
        </w:rPr>
        <w:t>, ві</w:t>
      </w:r>
      <w:r>
        <w:rPr>
          <w:bCs/>
          <w:color w:val="000000"/>
          <w:u w:val="single"/>
          <w:lang w:eastAsia="ru-RU"/>
        </w:rPr>
        <w:t>д 24.04.2025 №7-46/2025)</w:t>
      </w:r>
    </w:p>
    <w:p w14:paraId="76E06C56" w14:textId="77777777" w:rsidR="003F3F41" w:rsidRPr="00916583" w:rsidRDefault="003F3F41" w:rsidP="003F3F41">
      <w:pPr>
        <w:jc w:val="center"/>
        <w:rPr>
          <w:snapToGrid w:val="0"/>
          <w:color w:val="000000" w:themeColor="text1"/>
          <w:sz w:val="20"/>
          <w:szCs w:val="20"/>
        </w:rPr>
      </w:pPr>
      <w:r w:rsidRPr="00916583">
        <w:rPr>
          <w:snapToGrid w:val="0"/>
          <w:color w:val="000000" w:themeColor="text1"/>
          <w:sz w:val="20"/>
          <w:szCs w:val="20"/>
        </w:rPr>
        <w:t>(</w:t>
      </w:r>
      <w:r w:rsidRPr="00916583">
        <w:rPr>
          <w:rStyle w:val="spelle"/>
          <w:snapToGrid w:val="0"/>
          <w:color w:val="000000" w:themeColor="text1"/>
          <w:sz w:val="20"/>
          <w:szCs w:val="20"/>
        </w:rPr>
        <w:t>назва</w:t>
      </w:r>
      <w:r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Pr="00916583">
        <w:rPr>
          <w:rStyle w:val="spelle"/>
          <w:snapToGrid w:val="0"/>
          <w:color w:val="000000" w:themeColor="text1"/>
          <w:sz w:val="20"/>
          <w:szCs w:val="20"/>
        </w:rPr>
        <w:t>програми</w:t>
      </w:r>
      <w:r w:rsidRPr="00916583">
        <w:rPr>
          <w:snapToGrid w:val="0"/>
          <w:color w:val="000000" w:themeColor="text1"/>
          <w:sz w:val="20"/>
          <w:szCs w:val="20"/>
        </w:rPr>
        <w:t xml:space="preserve"> дата </w:t>
      </w:r>
      <w:r w:rsidRPr="00916583">
        <w:rPr>
          <w:rStyle w:val="spelle"/>
          <w:snapToGrid w:val="0"/>
          <w:color w:val="000000" w:themeColor="text1"/>
          <w:sz w:val="20"/>
          <w:szCs w:val="20"/>
        </w:rPr>
        <w:t>і</w:t>
      </w:r>
      <w:r w:rsidRPr="00916583">
        <w:rPr>
          <w:snapToGrid w:val="0"/>
          <w:color w:val="000000" w:themeColor="text1"/>
          <w:sz w:val="20"/>
          <w:szCs w:val="20"/>
        </w:rPr>
        <w:t xml:space="preserve"> номер </w:t>
      </w:r>
      <w:r w:rsidRPr="00916583">
        <w:rPr>
          <w:rStyle w:val="grame"/>
          <w:snapToGrid w:val="0"/>
          <w:color w:val="000000" w:themeColor="text1"/>
          <w:sz w:val="20"/>
          <w:szCs w:val="20"/>
        </w:rPr>
        <w:t>р</w:t>
      </w:r>
      <w:r w:rsidRPr="00916583">
        <w:rPr>
          <w:rStyle w:val="spelle"/>
          <w:snapToGrid w:val="0"/>
          <w:color w:val="000000" w:themeColor="text1"/>
          <w:sz w:val="20"/>
          <w:szCs w:val="20"/>
        </w:rPr>
        <w:t>ішення</w:t>
      </w:r>
      <w:r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Pr="00916583">
        <w:rPr>
          <w:rStyle w:val="spelle"/>
          <w:snapToGrid w:val="0"/>
          <w:color w:val="000000" w:themeColor="text1"/>
          <w:sz w:val="20"/>
          <w:szCs w:val="20"/>
        </w:rPr>
        <w:t>міської</w:t>
      </w:r>
      <w:r w:rsidRPr="00916583">
        <w:rPr>
          <w:snapToGrid w:val="0"/>
          <w:color w:val="000000" w:themeColor="text1"/>
          <w:sz w:val="20"/>
          <w:szCs w:val="20"/>
        </w:rPr>
        <w:t xml:space="preserve"> ради про </w:t>
      </w:r>
      <w:r w:rsidRPr="00916583">
        <w:rPr>
          <w:rStyle w:val="spelle"/>
          <w:snapToGrid w:val="0"/>
          <w:color w:val="000000" w:themeColor="text1"/>
          <w:sz w:val="20"/>
          <w:szCs w:val="20"/>
        </w:rPr>
        <w:t>її</w:t>
      </w:r>
      <w:r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Pr="00916583">
        <w:rPr>
          <w:rStyle w:val="spelle"/>
          <w:snapToGrid w:val="0"/>
          <w:color w:val="000000" w:themeColor="text1"/>
          <w:sz w:val="20"/>
          <w:szCs w:val="20"/>
        </w:rPr>
        <w:t>затвердження</w:t>
      </w:r>
      <w:r>
        <w:rPr>
          <w:rStyle w:val="spelle"/>
          <w:snapToGrid w:val="0"/>
          <w:color w:val="000000" w:themeColor="text1"/>
          <w:sz w:val="20"/>
          <w:szCs w:val="20"/>
        </w:rPr>
        <w:t>, в т.ч. зі змінами</w:t>
      </w:r>
      <w:r w:rsidRPr="00916583">
        <w:rPr>
          <w:snapToGrid w:val="0"/>
          <w:color w:val="000000" w:themeColor="text1"/>
          <w:sz w:val="20"/>
          <w:szCs w:val="20"/>
        </w:rPr>
        <w:t>)</w:t>
      </w:r>
    </w:p>
    <w:p w14:paraId="1AA915C8" w14:textId="77777777" w:rsidR="003F3F41" w:rsidRPr="00916583" w:rsidRDefault="003F3F41" w:rsidP="003F3F41">
      <w:pPr>
        <w:rPr>
          <w:color w:val="000000" w:themeColor="text1"/>
        </w:rPr>
      </w:pPr>
    </w:p>
    <w:p w14:paraId="63B55AEB" w14:textId="77777777" w:rsidR="003F3F41" w:rsidRPr="00916583" w:rsidRDefault="003F3F41" w:rsidP="003F3F41">
      <w:pPr>
        <w:jc w:val="center"/>
        <w:rPr>
          <w:snapToGrid w:val="0"/>
          <w:color w:val="000000" w:themeColor="text1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98"/>
      </w:tblGrid>
      <w:tr w:rsidR="003F3F41" w:rsidRPr="00DD757D" w14:paraId="29F9D66E" w14:textId="77777777" w:rsidTr="00F9660A">
        <w:trPr>
          <w:cantSplit/>
          <w:trHeight w:val="258"/>
        </w:trPr>
        <w:tc>
          <w:tcPr>
            <w:tcW w:w="15198" w:type="dxa"/>
          </w:tcPr>
          <w:p w14:paraId="3F6DCB3A" w14:textId="77777777" w:rsidR="003F3F41" w:rsidRPr="00DD757D" w:rsidRDefault="003F3F41" w:rsidP="00F9660A">
            <w:pPr>
              <w:rPr>
                <w:u w:val="single"/>
              </w:rPr>
            </w:pPr>
            <w:r w:rsidRPr="00DD757D">
              <w:rPr>
                <w:snapToGrid w:val="0"/>
              </w:rPr>
              <w:t xml:space="preserve">1           </w:t>
            </w:r>
            <w:r w:rsidRPr="00DD757D">
              <w:rPr>
                <w:snapToGrid w:val="0"/>
                <w:u w:val="single"/>
              </w:rPr>
              <w:t xml:space="preserve">  1</w:t>
            </w:r>
            <w:r>
              <w:rPr>
                <w:snapToGrid w:val="0"/>
                <w:u w:val="single"/>
              </w:rPr>
              <w:t>0</w:t>
            </w:r>
            <w:r w:rsidRPr="00DD757D">
              <w:rPr>
                <w:snapToGrid w:val="0"/>
                <w:u w:val="single"/>
              </w:rPr>
              <w:t xml:space="preserve">17520  </w:t>
            </w:r>
            <w:r w:rsidRPr="00DD757D">
              <w:rPr>
                <w:snapToGrid w:val="0"/>
              </w:rPr>
              <w:t xml:space="preserve">           </w:t>
            </w:r>
            <w:r>
              <w:rPr>
                <w:snapToGrid w:val="0"/>
              </w:rPr>
              <w:t xml:space="preserve">                            </w:t>
            </w:r>
            <w:r w:rsidRPr="00DD757D">
              <w:rPr>
                <w:snapToGrid w:val="0"/>
              </w:rPr>
              <w:t xml:space="preserve">        </w:t>
            </w:r>
            <w:r w:rsidRPr="00DD757D">
              <w:rPr>
                <w:snapToGrid w:val="0"/>
                <w:u w:val="single"/>
              </w:rPr>
              <w:t xml:space="preserve">  Реалізація національної програми інформатизації</w:t>
            </w:r>
          </w:p>
          <w:p w14:paraId="721A5273" w14:textId="77777777" w:rsidR="003F3F41" w:rsidRPr="00DD757D" w:rsidRDefault="003F3F41" w:rsidP="00F9660A">
            <w:pPr>
              <w:shd w:val="clear" w:color="auto" w:fill="FFFFFF"/>
              <w:spacing w:line="317" w:lineRule="exact"/>
              <w:ind w:right="-55"/>
              <w:rPr>
                <w:bCs/>
                <w:spacing w:val="-2"/>
              </w:rPr>
            </w:pPr>
            <w:r w:rsidRPr="00DD757D">
              <w:rPr>
                <w:bCs/>
                <w:spacing w:val="-2"/>
              </w:rPr>
              <w:t xml:space="preserve">                  КПК                                                    </w:t>
            </w:r>
            <w:r>
              <w:rPr>
                <w:bCs/>
                <w:spacing w:val="-2"/>
              </w:rPr>
              <w:t xml:space="preserve">              </w:t>
            </w:r>
            <w:r w:rsidRPr="00DD757D">
              <w:rPr>
                <w:bCs/>
                <w:spacing w:val="-2"/>
              </w:rPr>
              <w:t xml:space="preserve">  (найменування бюджетної програми)</w:t>
            </w:r>
          </w:p>
          <w:p w14:paraId="76D9F292" w14:textId="77777777" w:rsidR="003F3F41" w:rsidRPr="00DD757D" w:rsidRDefault="003F3F41" w:rsidP="00F9660A">
            <w:pPr>
              <w:shd w:val="clear" w:color="auto" w:fill="FFFFFF"/>
              <w:spacing w:line="317" w:lineRule="exact"/>
              <w:ind w:right="-55"/>
              <w:rPr>
                <w:bCs/>
                <w:spacing w:val="-2"/>
              </w:rPr>
            </w:pPr>
          </w:p>
          <w:p w14:paraId="223BC15A" w14:textId="77777777" w:rsidR="003F3F41" w:rsidRPr="00DD757D" w:rsidRDefault="003F3F41" w:rsidP="00F9660A">
            <w:pPr>
              <w:pStyle w:val="23"/>
              <w:spacing w:after="0" w:line="240" w:lineRule="auto"/>
              <w:ind w:left="0"/>
              <w:jc w:val="both"/>
              <w:rPr>
                <w:snapToGrid w:val="0"/>
              </w:rPr>
            </w:pPr>
            <w:r w:rsidRPr="00DD757D">
              <w:rPr>
                <w:snapToGrid w:val="0"/>
              </w:rPr>
              <w:t xml:space="preserve">2. Аналіз виконання за видатками в цілому за програмою: </w:t>
            </w:r>
          </w:p>
          <w:p w14:paraId="69756C57" w14:textId="77777777" w:rsidR="003F3F41" w:rsidRPr="00DD757D" w:rsidRDefault="003F3F41" w:rsidP="00F9660A">
            <w:r w:rsidRPr="00DD757D">
              <w:rPr>
                <w:snapToGrid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гривень</w:t>
            </w:r>
          </w:p>
          <w:tbl>
            <w:tblPr>
              <w:tblW w:w="14442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353"/>
              <w:gridCol w:w="1276"/>
              <w:gridCol w:w="1276"/>
              <w:gridCol w:w="1276"/>
              <w:gridCol w:w="1134"/>
              <w:gridCol w:w="1053"/>
              <w:gridCol w:w="1417"/>
              <w:gridCol w:w="1357"/>
              <w:gridCol w:w="1706"/>
              <w:gridCol w:w="2594"/>
            </w:tblGrid>
            <w:tr w:rsidR="003F3F41" w:rsidRPr="00DD757D" w14:paraId="69B56FD1" w14:textId="77777777" w:rsidTr="00F9660A">
              <w:trPr>
                <w:cantSplit/>
                <w:trHeight w:val="293"/>
                <w:jc w:val="center"/>
              </w:trPr>
              <w:tc>
                <w:tcPr>
                  <w:tcW w:w="390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CA2CDB" w14:textId="77777777" w:rsidR="003F3F41" w:rsidRPr="00DD757D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DD757D">
                    <w:rPr>
                      <w:snapToGrid w:val="0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346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F27B2EF" w14:textId="77777777" w:rsidR="003F3F41" w:rsidRPr="00DD757D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DD757D">
                    <w:rPr>
                      <w:snapToGrid w:val="0"/>
                    </w:rPr>
                    <w:t xml:space="preserve">Касові </w:t>
                  </w:r>
                  <w:r w:rsidRPr="00DD757D">
                    <w:rPr>
                      <w:rStyle w:val="spelle"/>
                      <w:snapToGrid w:val="0"/>
                    </w:rPr>
                    <w:t>видатки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0871D0" w14:textId="77777777" w:rsidR="003F3F41" w:rsidRPr="00DD757D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DD757D">
                    <w:rPr>
                      <w:rStyle w:val="spelle"/>
                      <w:snapToGrid w:val="0"/>
                    </w:rPr>
                    <w:t>Відхилення</w:t>
                  </w:r>
                </w:p>
              </w:tc>
              <w:tc>
                <w:tcPr>
                  <w:tcW w:w="2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C02FD20" w14:textId="77777777" w:rsidR="003F3F41" w:rsidRPr="00DD757D" w:rsidRDefault="003F3F41" w:rsidP="00F9660A">
                  <w:pPr>
                    <w:jc w:val="center"/>
                    <w:rPr>
                      <w:rStyle w:val="spelle"/>
                      <w:snapToGrid w:val="0"/>
                    </w:rPr>
                  </w:pPr>
                  <w:r w:rsidRPr="00DD757D">
                    <w:rPr>
                      <w:rStyle w:val="grame"/>
                      <w:snapToGrid w:val="0"/>
                    </w:rPr>
                    <w:t>Пояснення відхилення</w:t>
                  </w:r>
                </w:p>
              </w:tc>
            </w:tr>
            <w:tr w:rsidR="003F3F41" w:rsidRPr="00DD757D" w14:paraId="79BE7FEC" w14:textId="77777777" w:rsidTr="00F9660A">
              <w:trPr>
                <w:cantSplit/>
                <w:trHeight w:val="293"/>
                <w:jc w:val="center"/>
              </w:trPr>
              <w:tc>
                <w:tcPr>
                  <w:tcW w:w="13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08F91CB" w14:textId="77777777" w:rsidR="003F3F41" w:rsidRPr="00DD757D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DD757D">
                    <w:rPr>
                      <w:rStyle w:val="spelle"/>
                      <w:snapToGrid w:val="0"/>
                    </w:rPr>
                    <w:t>усього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D91607" w14:textId="77777777" w:rsidR="003F3F41" w:rsidRPr="00DD757D" w:rsidRDefault="003F3F41" w:rsidP="00F9660A">
                  <w:pPr>
                    <w:pStyle w:val="2"/>
                    <w:jc w:val="center"/>
                    <w:rPr>
                      <w:sz w:val="24"/>
                      <w:szCs w:val="24"/>
                    </w:rPr>
                  </w:pPr>
                  <w:r w:rsidRPr="00DD757D">
                    <w:rPr>
                      <w:sz w:val="24"/>
                      <w:szCs w:val="24"/>
                    </w:rPr>
                    <w:t>загальний фонд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92ED8FD" w14:textId="77777777" w:rsidR="003F3F41" w:rsidRPr="00DD757D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DD757D">
                    <w:rPr>
                      <w:rStyle w:val="grame"/>
                      <w:snapToGrid w:val="0"/>
                    </w:rPr>
                    <w:t>спец</w:t>
                  </w:r>
                  <w:r w:rsidRPr="00DD757D">
                    <w:rPr>
                      <w:rStyle w:val="spelle"/>
                      <w:snapToGrid w:val="0"/>
                    </w:rPr>
                    <w:t>іальний</w:t>
                  </w:r>
                  <w:r w:rsidRPr="00DD757D">
                    <w:rPr>
                      <w:snapToGrid w:val="0"/>
                    </w:rPr>
                    <w:t xml:space="preserve"> фонд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54768EF" w14:textId="77777777" w:rsidR="003F3F41" w:rsidRPr="00DD757D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DD757D">
                    <w:rPr>
                      <w:rStyle w:val="spelle"/>
                      <w:snapToGrid w:val="0"/>
                    </w:rPr>
                    <w:t>усього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F915896" w14:textId="77777777" w:rsidR="003F3F41" w:rsidRPr="00DD757D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DD757D">
                    <w:rPr>
                      <w:rStyle w:val="spelle"/>
                      <w:snapToGrid w:val="0"/>
                    </w:rPr>
                    <w:t>загальний</w:t>
                  </w:r>
                  <w:r w:rsidRPr="00DD757D">
                    <w:rPr>
                      <w:snapToGrid w:val="0"/>
                    </w:rPr>
                    <w:t xml:space="preserve"> фонд</w:t>
                  </w: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006270" w14:textId="77777777" w:rsidR="003F3F41" w:rsidRPr="00DD757D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DD757D">
                    <w:rPr>
                      <w:rStyle w:val="grame"/>
                      <w:snapToGrid w:val="0"/>
                    </w:rPr>
                    <w:t>спец</w:t>
                  </w:r>
                  <w:r w:rsidRPr="00DD757D">
                    <w:rPr>
                      <w:rStyle w:val="spelle"/>
                      <w:snapToGrid w:val="0"/>
                    </w:rPr>
                    <w:t>іальний</w:t>
                  </w:r>
                  <w:r w:rsidRPr="00DD757D">
                    <w:rPr>
                      <w:snapToGrid w:val="0"/>
                    </w:rPr>
                    <w:t xml:space="preserve"> фонд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7CD248D" w14:textId="77777777" w:rsidR="003F3F41" w:rsidRPr="00DD757D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DD757D">
                    <w:rPr>
                      <w:rStyle w:val="spelle"/>
                      <w:snapToGrid w:val="0"/>
                    </w:rPr>
                    <w:t>усього</w:t>
                  </w:r>
                </w:p>
              </w:tc>
              <w:tc>
                <w:tcPr>
                  <w:tcW w:w="13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400021A" w14:textId="77777777" w:rsidR="003F3F41" w:rsidRPr="00DD757D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DD757D">
                    <w:rPr>
                      <w:rStyle w:val="spelle"/>
                      <w:snapToGrid w:val="0"/>
                    </w:rPr>
                    <w:t>загальний</w:t>
                  </w:r>
                  <w:r w:rsidRPr="00DD757D">
                    <w:rPr>
                      <w:snapToGrid w:val="0"/>
                    </w:rPr>
                    <w:t xml:space="preserve"> фонд</w:t>
                  </w:r>
                </w:p>
              </w:tc>
              <w:tc>
                <w:tcPr>
                  <w:tcW w:w="1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5D60DC" w14:textId="77777777" w:rsidR="003F3F41" w:rsidRPr="00DD757D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DD757D">
                    <w:rPr>
                      <w:rStyle w:val="grame"/>
                      <w:snapToGrid w:val="0"/>
                    </w:rPr>
                    <w:t>спец</w:t>
                  </w:r>
                  <w:r w:rsidRPr="00DD757D">
                    <w:rPr>
                      <w:rStyle w:val="spelle"/>
                      <w:snapToGrid w:val="0"/>
                    </w:rPr>
                    <w:t>іальний</w:t>
                  </w:r>
                </w:p>
                <w:p w14:paraId="2C59A15A" w14:textId="77777777" w:rsidR="003F3F41" w:rsidRPr="00DD757D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DD757D">
                    <w:rPr>
                      <w:snapToGrid w:val="0"/>
                    </w:rPr>
                    <w:t>фонд</w:t>
                  </w:r>
                </w:p>
              </w:tc>
              <w:tc>
                <w:tcPr>
                  <w:tcW w:w="2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8FD3D7" w14:textId="77777777" w:rsidR="003F3F41" w:rsidRPr="00DD757D" w:rsidRDefault="003F3F41" w:rsidP="00F9660A">
                  <w:pPr>
                    <w:jc w:val="center"/>
                    <w:rPr>
                      <w:rStyle w:val="grame"/>
                      <w:snapToGrid w:val="0"/>
                    </w:rPr>
                  </w:pPr>
                </w:p>
              </w:tc>
            </w:tr>
            <w:tr w:rsidR="00195E22" w:rsidRPr="00DD757D" w14:paraId="6DB1365C" w14:textId="77777777" w:rsidTr="00D96F36">
              <w:trPr>
                <w:cantSplit/>
                <w:trHeight w:val="293"/>
                <w:jc w:val="center"/>
              </w:trPr>
              <w:tc>
                <w:tcPr>
                  <w:tcW w:w="13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3E7001" w14:textId="77777777" w:rsidR="00195E22" w:rsidRPr="009516A5" w:rsidRDefault="00195E22" w:rsidP="00195E22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</w:pPr>
                  <w:r w:rsidRPr="009516A5"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286</w:t>
                  </w:r>
                  <w:r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 </w:t>
                  </w:r>
                  <w:r w:rsidRPr="009516A5"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200</w:t>
                  </w:r>
                  <w:r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,</w:t>
                  </w:r>
                  <w:r w:rsidRPr="009516A5"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25BA62A" w14:textId="77777777" w:rsidR="00195E22" w:rsidRPr="009516A5" w:rsidRDefault="00195E22" w:rsidP="00195E22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</w:pPr>
                  <w:r w:rsidRPr="009516A5"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286</w:t>
                  </w:r>
                  <w:r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 </w:t>
                  </w:r>
                  <w:r w:rsidRPr="009516A5"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200</w:t>
                  </w:r>
                  <w:r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,</w:t>
                  </w:r>
                  <w:r w:rsidRPr="009516A5"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025DE5" w14:textId="77777777" w:rsidR="00195E22" w:rsidRPr="009516A5" w:rsidRDefault="00195E22" w:rsidP="00195E22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</w:pPr>
                  <w:r w:rsidRPr="009516A5"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0</w:t>
                  </w:r>
                  <w:r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,</w:t>
                  </w:r>
                  <w:r w:rsidRPr="009516A5"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2D8DC5A" w14:textId="77777777" w:rsidR="00195E22" w:rsidRPr="00195E22" w:rsidRDefault="00195E22" w:rsidP="00195E22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93 113,00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8A5173" w14:textId="77777777" w:rsidR="00195E22" w:rsidRPr="00195E22" w:rsidRDefault="00195E22" w:rsidP="00195E22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93 113,00</w:t>
                  </w:r>
                </w:p>
              </w:tc>
              <w:tc>
                <w:tcPr>
                  <w:tcW w:w="1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6359B5" w14:textId="77777777" w:rsidR="00195E22" w:rsidRPr="009516A5" w:rsidRDefault="00195E22" w:rsidP="00195E22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</w:pPr>
                  <w:r w:rsidRPr="009516A5"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0</w:t>
                  </w:r>
                  <w:r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,</w:t>
                  </w:r>
                  <w:r w:rsidRPr="009516A5"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753FAF" w14:textId="77777777" w:rsidR="00195E22" w:rsidRPr="009516A5" w:rsidRDefault="00195E22" w:rsidP="00195E22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</w:pPr>
                  <w:r w:rsidRPr="009516A5"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-</w:t>
                  </w:r>
                  <w:r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193 087,</w:t>
                  </w:r>
                  <w:r w:rsidRPr="009516A5"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00</w:t>
                  </w:r>
                </w:p>
              </w:tc>
              <w:tc>
                <w:tcPr>
                  <w:tcW w:w="13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18E8A1" w14:textId="77777777" w:rsidR="00195E22" w:rsidRPr="009516A5" w:rsidRDefault="00195E22" w:rsidP="00195E22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-193 087,</w:t>
                  </w:r>
                  <w:r w:rsidRPr="009516A5"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00</w:t>
                  </w:r>
                </w:p>
              </w:tc>
              <w:tc>
                <w:tcPr>
                  <w:tcW w:w="1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A129FA" w14:textId="77777777" w:rsidR="00195E22" w:rsidRPr="009516A5" w:rsidRDefault="00195E22" w:rsidP="00195E22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</w:pPr>
                  <w:r w:rsidRPr="009516A5"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0</w:t>
                  </w:r>
                  <w:r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,</w:t>
                  </w:r>
                  <w:r w:rsidRPr="009516A5">
                    <w:rPr>
                      <w:bCs/>
                      <w:color w:val="000000"/>
                      <w:sz w:val="26"/>
                      <w:szCs w:val="26"/>
                      <w:lang w:val="ru-RU" w:eastAsia="ru-RU"/>
                    </w:rPr>
                    <w:t>00</w:t>
                  </w:r>
                </w:p>
              </w:tc>
              <w:tc>
                <w:tcPr>
                  <w:tcW w:w="2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D42C38" w14:textId="77777777" w:rsidR="00195E22" w:rsidRPr="009516A5" w:rsidRDefault="00195E22" w:rsidP="00626A79">
                  <w:pPr>
                    <w:jc w:val="both"/>
                    <w:rPr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9516A5">
                    <w:rPr>
                      <w:color w:val="000000"/>
                      <w:sz w:val="20"/>
                      <w:szCs w:val="20"/>
                      <w:lang w:val="ru-RU" w:eastAsia="ru-RU"/>
                    </w:rPr>
                    <w:t>Залишок коштів буде реалізовано до кінця року</w:t>
                  </w:r>
                </w:p>
              </w:tc>
            </w:tr>
          </w:tbl>
          <w:p w14:paraId="427F5558" w14:textId="77777777" w:rsidR="003F3F41" w:rsidRPr="00DD757D" w:rsidRDefault="003F3F41" w:rsidP="00F9660A">
            <w:pPr>
              <w:shd w:val="clear" w:color="auto" w:fill="FFFFFF"/>
              <w:spacing w:line="317" w:lineRule="exact"/>
              <w:ind w:right="-55"/>
              <w:rPr>
                <w:snapToGrid w:val="0"/>
                <w:u w:val="single"/>
              </w:rPr>
            </w:pPr>
          </w:p>
        </w:tc>
      </w:tr>
    </w:tbl>
    <w:p w14:paraId="70A3FC0C" w14:textId="77777777" w:rsidR="003F3F41" w:rsidRDefault="003F3F41" w:rsidP="003F3F41"/>
    <w:p w14:paraId="5E093A24" w14:textId="77777777" w:rsidR="003F3F41" w:rsidRDefault="003F3F41" w:rsidP="003F3F41">
      <w:r w:rsidRPr="00DD757D">
        <w:t>3. Напрями діяльності та завдання місцевої/регіональної цільової програми</w:t>
      </w:r>
      <w:r>
        <w:t>:</w:t>
      </w:r>
    </w:p>
    <w:p w14:paraId="23085291" w14:textId="77777777" w:rsidR="003F3F41" w:rsidRDefault="003F3F41" w:rsidP="003F3F41">
      <w:pPr>
        <w:rPr>
          <w:color w:val="000000"/>
          <w:lang w:val="ru-RU" w:eastAsia="ru-RU"/>
        </w:rPr>
      </w:pPr>
      <w:r w:rsidRPr="002C6329">
        <w:rPr>
          <w:color w:val="000000"/>
          <w:lang w:val="ru-RU" w:eastAsia="ru-RU"/>
        </w:rPr>
        <w:t>- всебічний розвиток загальнодоступної інформаційної інфраструктури;</w:t>
      </w:r>
    </w:p>
    <w:p w14:paraId="11545633" w14:textId="77777777" w:rsidR="003F3F41" w:rsidRDefault="003F3F41" w:rsidP="003F3F41">
      <w:pPr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Pr="002C6329">
        <w:rPr>
          <w:color w:val="000000"/>
          <w:lang w:val="ru-RU" w:eastAsia="ru-RU"/>
        </w:rPr>
        <w:t>розширення сегменту Інтернет  за рахунок веб-ресурсів;</w:t>
      </w:r>
    </w:p>
    <w:p w14:paraId="6B7BADFA" w14:textId="77777777" w:rsidR="003F3F41" w:rsidRDefault="003F3F41" w:rsidP="003F3F41">
      <w:pPr>
        <w:rPr>
          <w:color w:val="000000"/>
          <w:lang w:val="ru-RU" w:eastAsia="ru-RU"/>
        </w:rPr>
      </w:pPr>
      <w:r w:rsidRPr="002C6329">
        <w:rPr>
          <w:color w:val="000000"/>
          <w:lang w:val="ru-RU" w:eastAsia="ru-RU"/>
        </w:rPr>
        <w:t>- організація доступу до національних і світових інформаційних ресурсів через мережу Інтернет;</w:t>
      </w:r>
    </w:p>
    <w:p w14:paraId="02CE4CA8" w14:textId="77777777" w:rsidR="003F3F41" w:rsidRDefault="003F3F41" w:rsidP="003F3F41">
      <w:pPr>
        <w:rPr>
          <w:color w:val="000000"/>
          <w:lang w:val="ru-RU" w:eastAsia="ru-RU"/>
        </w:rPr>
      </w:pPr>
      <w:r w:rsidRPr="002C6329">
        <w:rPr>
          <w:color w:val="000000"/>
          <w:lang w:val="ru-RU" w:eastAsia="ru-RU"/>
        </w:rPr>
        <w:t>- забезпечення доступу до публічної інформації, прозорості та відкритості діяльності;</w:t>
      </w:r>
    </w:p>
    <w:p w14:paraId="3F5F6DD2" w14:textId="77777777" w:rsidR="003F3F41" w:rsidRDefault="003F3F41" w:rsidP="003F3F41">
      <w:pPr>
        <w:rPr>
          <w:color w:val="000000"/>
          <w:lang w:val="ru-RU" w:eastAsia="ru-RU"/>
        </w:rPr>
      </w:pPr>
      <w:r w:rsidRPr="002C6329">
        <w:rPr>
          <w:color w:val="000000"/>
          <w:lang w:val="ru-RU" w:eastAsia="ru-RU"/>
        </w:rPr>
        <w:t>- ремонт і придбання нового та подальше оновлення комп’ютерного та серверного обладнання, оргтехніки;</w:t>
      </w:r>
    </w:p>
    <w:p w14:paraId="4B04F240" w14:textId="77777777" w:rsidR="003F3F41" w:rsidRDefault="003F3F41" w:rsidP="003F3F41">
      <w:pPr>
        <w:rPr>
          <w:color w:val="000000"/>
          <w:lang w:val="ru-RU" w:eastAsia="ru-RU"/>
        </w:rPr>
      </w:pPr>
      <w:r w:rsidRPr="002C6329">
        <w:rPr>
          <w:color w:val="000000"/>
          <w:lang w:val="ru-RU" w:eastAsia="ru-RU"/>
        </w:rPr>
        <w:t>- введення системи електронного підпису;</w:t>
      </w:r>
    </w:p>
    <w:p w14:paraId="17CE4D61" w14:textId="77777777" w:rsidR="003F3F41" w:rsidRDefault="003F3F41" w:rsidP="003F3F41">
      <w:pPr>
        <w:rPr>
          <w:color w:val="000000"/>
          <w:lang w:val="ru-RU" w:eastAsia="ru-RU"/>
        </w:rPr>
      </w:pPr>
      <w:r w:rsidRPr="002C6329">
        <w:rPr>
          <w:color w:val="000000"/>
          <w:lang w:val="ru-RU" w:eastAsia="ru-RU"/>
        </w:rPr>
        <w:t>- впровадження систем технічного захисту інформації;</w:t>
      </w:r>
    </w:p>
    <w:p w14:paraId="607B4AB1" w14:textId="77777777" w:rsidR="003F3F41" w:rsidRDefault="003F3F41" w:rsidP="003F3F41">
      <w:pPr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модернізація локальної мережі.</w:t>
      </w:r>
    </w:p>
    <w:p w14:paraId="74ED5AF0" w14:textId="77777777" w:rsidR="001A6948" w:rsidRDefault="001A6948" w:rsidP="003F3F41">
      <w:pPr>
        <w:rPr>
          <w:color w:val="000000"/>
          <w:lang w:val="ru-RU" w:eastAsia="ru-RU"/>
        </w:rPr>
      </w:pPr>
    </w:p>
    <w:tbl>
      <w:tblPr>
        <w:tblW w:w="13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1"/>
        <w:gridCol w:w="2696"/>
        <w:gridCol w:w="2684"/>
        <w:gridCol w:w="1417"/>
        <w:gridCol w:w="1650"/>
        <w:gridCol w:w="1278"/>
        <w:gridCol w:w="10"/>
        <w:gridCol w:w="1169"/>
        <w:gridCol w:w="1863"/>
      </w:tblGrid>
      <w:tr w:rsidR="003F3F41" w:rsidRPr="00CA7CBD" w14:paraId="33FF4CD6" w14:textId="77777777" w:rsidTr="00437055">
        <w:trPr>
          <w:cantSplit/>
          <w:trHeight w:val="938"/>
          <w:jc w:val="center"/>
        </w:trPr>
        <w:tc>
          <w:tcPr>
            <w:tcW w:w="591" w:type="dxa"/>
            <w:vMerge w:val="restart"/>
            <w:vAlign w:val="center"/>
          </w:tcPr>
          <w:p w14:paraId="50C6A5F1" w14:textId="77777777" w:rsidR="003F3F41" w:rsidRPr="00CA7CBD" w:rsidRDefault="003F3F41" w:rsidP="00F9660A">
            <w:pPr>
              <w:jc w:val="center"/>
              <w:rPr>
                <w:snapToGrid w:val="0"/>
              </w:rPr>
            </w:pPr>
            <w:r w:rsidRPr="00CA7CBD">
              <w:rPr>
                <w:snapToGrid w:val="0"/>
              </w:rPr>
              <w:lastRenderedPageBreak/>
              <w:t>№</w:t>
            </w:r>
          </w:p>
          <w:p w14:paraId="6FD8F905" w14:textId="77777777" w:rsidR="003F3F41" w:rsidRPr="00CA7CBD" w:rsidRDefault="003F3F41" w:rsidP="00F9660A">
            <w:pPr>
              <w:jc w:val="center"/>
              <w:rPr>
                <w:snapToGrid w:val="0"/>
              </w:rPr>
            </w:pPr>
            <w:r w:rsidRPr="00CA7CBD">
              <w:rPr>
                <w:rStyle w:val="spelle"/>
                <w:snapToGrid w:val="0"/>
              </w:rPr>
              <w:t>з</w:t>
            </w:r>
            <w:r w:rsidRPr="00CA7CBD">
              <w:rPr>
                <w:snapToGrid w:val="0"/>
              </w:rPr>
              <w:t>/</w:t>
            </w:r>
            <w:r w:rsidRPr="00CA7CBD">
              <w:rPr>
                <w:rStyle w:val="grame"/>
                <w:snapToGrid w:val="0"/>
              </w:rPr>
              <w:t>п</w:t>
            </w:r>
          </w:p>
          <w:p w14:paraId="71D63949" w14:textId="77777777" w:rsidR="003F3F41" w:rsidRPr="00CA7CBD" w:rsidRDefault="003F3F41" w:rsidP="00F9660A">
            <w:pPr>
              <w:jc w:val="center"/>
              <w:rPr>
                <w:snapToGrid w:val="0"/>
              </w:rPr>
            </w:pPr>
          </w:p>
        </w:tc>
        <w:tc>
          <w:tcPr>
            <w:tcW w:w="2696" w:type="dxa"/>
            <w:vMerge w:val="restart"/>
            <w:vAlign w:val="center"/>
          </w:tcPr>
          <w:p w14:paraId="4260AB1E" w14:textId="77777777" w:rsidR="003F3F41" w:rsidRPr="00CA7CBD" w:rsidRDefault="003F3F41" w:rsidP="00F9660A">
            <w:pPr>
              <w:jc w:val="center"/>
              <w:rPr>
                <w:snapToGrid w:val="0"/>
              </w:rPr>
            </w:pPr>
            <w:r w:rsidRPr="00CA7CBD">
              <w:rPr>
                <w:rStyle w:val="grame"/>
                <w:snapToGrid w:val="0"/>
              </w:rPr>
              <w:t>Завдання</w:t>
            </w:r>
            <w:r>
              <w:rPr>
                <w:rStyle w:val="grame"/>
                <w:snapToGrid w:val="0"/>
              </w:rPr>
              <w:t>/напрями/заходи</w:t>
            </w:r>
          </w:p>
          <w:p w14:paraId="119172A5" w14:textId="77777777" w:rsidR="003F3F41" w:rsidRPr="00CA7CBD" w:rsidRDefault="003F3F41" w:rsidP="00F9660A">
            <w:pPr>
              <w:jc w:val="center"/>
              <w:rPr>
                <w:snapToGrid w:val="0"/>
              </w:rPr>
            </w:pPr>
          </w:p>
        </w:tc>
        <w:tc>
          <w:tcPr>
            <w:tcW w:w="2684" w:type="dxa"/>
            <w:vMerge w:val="restart"/>
            <w:vAlign w:val="center"/>
          </w:tcPr>
          <w:p w14:paraId="13E7E821" w14:textId="77777777" w:rsidR="003F3F41" w:rsidRPr="00CA7CBD" w:rsidRDefault="003F3F41" w:rsidP="00F9660A">
            <w:pPr>
              <w:jc w:val="center"/>
              <w:rPr>
                <w:snapToGrid w:val="0"/>
              </w:rPr>
            </w:pPr>
            <w:r w:rsidRPr="00CA7CBD">
              <w:rPr>
                <w:rStyle w:val="spelle"/>
              </w:rPr>
              <w:t>Відповідальний виконавець</w:t>
            </w:r>
            <w:r w:rsidRPr="00CA7CBD">
              <w:rPr>
                <w:snapToGrid w:val="0"/>
              </w:rPr>
              <w:t xml:space="preserve"> </w:t>
            </w:r>
          </w:p>
          <w:p w14:paraId="42C0F8B4" w14:textId="77777777" w:rsidR="003F3F41" w:rsidRPr="00CA7CBD" w:rsidRDefault="003F3F41" w:rsidP="00F9660A">
            <w:pPr>
              <w:jc w:val="center"/>
              <w:rPr>
                <w:snapToGrid w:val="0"/>
              </w:rPr>
            </w:pPr>
          </w:p>
        </w:tc>
        <w:tc>
          <w:tcPr>
            <w:tcW w:w="3067" w:type="dxa"/>
            <w:gridSpan w:val="2"/>
            <w:vAlign w:val="center"/>
          </w:tcPr>
          <w:p w14:paraId="0011EC82" w14:textId="77777777" w:rsidR="003F3F41" w:rsidRPr="00CA7CBD" w:rsidRDefault="003F3F41" w:rsidP="00F9660A">
            <w:pPr>
              <w:pStyle w:val="2"/>
              <w:jc w:val="center"/>
              <w:rPr>
                <w:sz w:val="24"/>
                <w:szCs w:val="24"/>
              </w:rPr>
            </w:pPr>
            <w:r w:rsidRPr="00CA7CBD">
              <w:rPr>
                <w:sz w:val="24"/>
                <w:szCs w:val="24"/>
              </w:rPr>
              <w:t>Планові обсяги фінансування,  грн</w:t>
            </w:r>
          </w:p>
        </w:tc>
        <w:tc>
          <w:tcPr>
            <w:tcW w:w="2457" w:type="dxa"/>
            <w:gridSpan w:val="3"/>
            <w:vAlign w:val="center"/>
          </w:tcPr>
          <w:p w14:paraId="4AAAE5E8" w14:textId="77777777" w:rsidR="003F3F41" w:rsidRPr="00CA7CBD" w:rsidRDefault="003F3F41" w:rsidP="00F9660A">
            <w:pPr>
              <w:pStyle w:val="2"/>
              <w:jc w:val="center"/>
              <w:rPr>
                <w:sz w:val="24"/>
                <w:szCs w:val="24"/>
              </w:rPr>
            </w:pPr>
            <w:r w:rsidRPr="00CA7CBD">
              <w:rPr>
                <w:sz w:val="24"/>
                <w:szCs w:val="24"/>
              </w:rPr>
              <w:t>Фактичні обсяги фінансування, грн</w:t>
            </w:r>
          </w:p>
        </w:tc>
        <w:tc>
          <w:tcPr>
            <w:tcW w:w="1863" w:type="dxa"/>
            <w:vMerge w:val="restart"/>
            <w:vAlign w:val="center"/>
          </w:tcPr>
          <w:p w14:paraId="1942D558" w14:textId="77777777" w:rsidR="003F3F41" w:rsidRPr="00CA7CBD" w:rsidRDefault="003F3F41" w:rsidP="00F9660A">
            <w:pPr>
              <w:jc w:val="center"/>
              <w:rPr>
                <w:snapToGrid w:val="0"/>
              </w:rPr>
            </w:pPr>
            <w:r w:rsidRPr="00CA7CBD">
              <w:t xml:space="preserve">Стан </w:t>
            </w:r>
            <w:r w:rsidRPr="00CA7CBD">
              <w:rPr>
                <w:rStyle w:val="spelle"/>
              </w:rPr>
              <w:t>виконання</w:t>
            </w:r>
            <w:r w:rsidRPr="00CA7CBD">
              <w:t xml:space="preserve"> завдань (</w:t>
            </w:r>
            <w:r w:rsidRPr="00CA7CBD">
              <w:rPr>
                <w:rStyle w:val="spelle"/>
              </w:rPr>
              <w:t>результативні</w:t>
            </w:r>
            <w:r w:rsidRPr="00CA7CBD">
              <w:t xml:space="preserve"> </w:t>
            </w:r>
            <w:r w:rsidRPr="00CA7CBD">
              <w:rPr>
                <w:rStyle w:val="spelle"/>
              </w:rPr>
              <w:t>показники</w:t>
            </w:r>
            <w:r w:rsidRPr="00CA7CBD">
              <w:t xml:space="preserve"> </w:t>
            </w:r>
            <w:r w:rsidRPr="00CA7CBD">
              <w:rPr>
                <w:rStyle w:val="spelle"/>
              </w:rPr>
              <w:t>виконання</w:t>
            </w:r>
            <w:r w:rsidRPr="00CA7CBD">
              <w:t xml:space="preserve"> </w:t>
            </w:r>
            <w:r w:rsidRPr="00CA7CBD">
              <w:rPr>
                <w:rStyle w:val="spelle"/>
              </w:rPr>
              <w:t>програми</w:t>
            </w:r>
            <w:r w:rsidRPr="00CA7CBD">
              <w:t>)</w:t>
            </w:r>
          </w:p>
        </w:tc>
      </w:tr>
      <w:tr w:rsidR="003F3F41" w:rsidRPr="00CA7CBD" w14:paraId="0196BCF5" w14:textId="77777777" w:rsidTr="00437055">
        <w:trPr>
          <w:cantSplit/>
          <w:trHeight w:val="688"/>
          <w:jc w:val="center"/>
        </w:trPr>
        <w:tc>
          <w:tcPr>
            <w:tcW w:w="591" w:type="dxa"/>
            <w:vMerge/>
            <w:vAlign w:val="center"/>
          </w:tcPr>
          <w:p w14:paraId="64338C99" w14:textId="77777777" w:rsidR="003F3F41" w:rsidRPr="00CA7CBD" w:rsidRDefault="003F3F41" w:rsidP="00F9660A">
            <w:pPr>
              <w:jc w:val="center"/>
              <w:rPr>
                <w:snapToGrid w:val="0"/>
              </w:rPr>
            </w:pPr>
          </w:p>
        </w:tc>
        <w:tc>
          <w:tcPr>
            <w:tcW w:w="2696" w:type="dxa"/>
            <w:vMerge/>
            <w:vAlign w:val="center"/>
          </w:tcPr>
          <w:p w14:paraId="28A5C823" w14:textId="77777777" w:rsidR="003F3F41" w:rsidRPr="00CA7CBD" w:rsidRDefault="003F3F41" w:rsidP="00F9660A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2684" w:type="dxa"/>
            <w:vMerge/>
            <w:vAlign w:val="center"/>
          </w:tcPr>
          <w:p w14:paraId="7AFBB889" w14:textId="77777777" w:rsidR="003F3F41" w:rsidRPr="00CA7CBD" w:rsidRDefault="003F3F41" w:rsidP="00F9660A">
            <w:pPr>
              <w:jc w:val="center"/>
              <w:rPr>
                <w:rStyle w:val="spelle"/>
              </w:rPr>
            </w:pPr>
          </w:p>
        </w:tc>
        <w:tc>
          <w:tcPr>
            <w:tcW w:w="1417" w:type="dxa"/>
            <w:vAlign w:val="center"/>
          </w:tcPr>
          <w:p w14:paraId="25E34719" w14:textId="77777777" w:rsidR="003F3F41" w:rsidRPr="009863DA" w:rsidRDefault="003F3F41" w:rsidP="00F9660A">
            <w:pPr>
              <w:pStyle w:val="2"/>
              <w:jc w:val="center"/>
              <w:rPr>
                <w:sz w:val="20"/>
                <w:szCs w:val="20"/>
              </w:rPr>
            </w:pPr>
            <w:r w:rsidRPr="009863DA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650" w:type="dxa"/>
            <w:vAlign w:val="center"/>
          </w:tcPr>
          <w:p w14:paraId="1B2B5024" w14:textId="77777777" w:rsidR="003F3F41" w:rsidRPr="009863DA" w:rsidRDefault="003F3F41" w:rsidP="00F9660A">
            <w:pPr>
              <w:pStyle w:val="2"/>
              <w:jc w:val="center"/>
              <w:rPr>
                <w:sz w:val="20"/>
                <w:szCs w:val="20"/>
              </w:rPr>
            </w:pPr>
            <w:r w:rsidRPr="009863DA"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1288" w:type="dxa"/>
            <w:gridSpan w:val="2"/>
            <w:vAlign w:val="center"/>
          </w:tcPr>
          <w:p w14:paraId="67AE488C" w14:textId="77777777" w:rsidR="003F3F41" w:rsidRPr="009863DA" w:rsidRDefault="003F3F41" w:rsidP="00F9660A">
            <w:pPr>
              <w:pStyle w:val="2"/>
              <w:jc w:val="center"/>
              <w:rPr>
                <w:sz w:val="20"/>
                <w:szCs w:val="20"/>
              </w:rPr>
            </w:pPr>
            <w:r w:rsidRPr="009863DA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69" w:type="dxa"/>
            <w:vAlign w:val="center"/>
          </w:tcPr>
          <w:p w14:paraId="24220A0A" w14:textId="77777777" w:rsidR="003F3F41" w:rsidRPr="009863DA" w:rsidRDefault="003F3F41" w:rsidP="00F9660A">
            <w:pPr>
              <w:pStyle w:val="2"/>
              <w:jc w:val="center"/>
              <w:rPr>
                <w:sz w:val="20"/>
                <w:szCs w:val="20"/>
              </w:rPr>
            </w:pPr>
            <w:r w:rsidRPr="009863DA"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1863" w:type="dxa"/>
            <w:vMerge/>
            <w:vAlign w:val="center"/>
          </w:tcPr>
          <w:p w14:paraId="48E7D9AE" w14:textId="77777777" w:rsidR="003F3F41" w:rsidRPr="00CA7CBD" w:rsidRDefault="003F3F41" w:rsidP="00F9660A">
            <w:pPr>
              <w:pStyle w:val="2"/>
            </w:pPr>
          </w:p>
        </w:tc>
      </w:tr>
      <w:tr w:rsidR="009516A5" w:rsidRPr="00CA7CBD" w14:paraId="07212018" w14:textId="77777777" w:rsidTr="00437055">
        <w:trPr>
          <w:cantSplit/>
          <w:trHeight w:val="1270"/>
          <w:jc w:val="center"/>
        </w:trPr>
        <w:tc>
          <w:tcPr>
            <w:tcW w:w="591" w:type="dxa"/>
            <w:vAlign w:val="center"/>
          </w:tcPr>
          <w:p w14:paraId="0EDBC731" w14:textId="77777777" w:rsidR="009516A5" w:rsidRPr="00CA7CBD" w:rsidRDefault="009516A5" w:rsidP="00F9660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2696" w:type="dxa"/>
            <w:vAlign w:val="center"/>
          </w:tcPr>
          <w:p w14:paraId="20756185" w14:textId="77777777" w:rsidR="009516A5" w:rsidRPr="001D1FAA" w:rsidRDefault="009516A5" w:rsidP="00626A79">
            <w:pPr>
              <w:rPr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1D1FAA">
              <w:rPr>
                <w:i/>
                <w:iCs/>
                <w:color w:val="000000"/>
                <w:sz w:val="20"/>
                <w:szCs w:val="20"/>
                <w:lang w:val="ru-RU" w:eastAsia="ru-RU"/>
              </w:rPr>
              <w:t>Технічне забезпечення процесів інформатизації</w:t>
            </w:r>
          </w:p>
        </w:tc>
        <w:tc>
          <w:tcPr>
            <w:tcW w:w="2684" w:type="dxa"/>
            <w:vAlign w:val="center"/>
          </w:tcPr>
          <w:p w14:paraId="522AEB91" w14:textId="77777777" w:rsidR="009516A5" w:rsidRPr="001D1FAA" w:rsidRDefault="009516A5" w:rsidP="00626A79">
            <w:pPr>
              <w:jc w:val="center"/>
              <w:rPr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1D1FAA">
              <w:rPr>
                <w:i/>
                <w:iCs/>
                <w:color w:val="000000"/>
                <w:sz w:val="20"/>
                <w:szCs w:val="20"/>
                <w:lang w:val="ru-RU" w:eastAsia="ru-RU"/>
              </w:rPr>
              <w:t>Управління культури і туризму  Ніжинської міської ради</w:t>
            </w:r>
            <w:r w:rsidRPr="001D1FAA">
              <w:rPr>
                <w:i/>
                <w:iCs/>
                <w:color w:val="000000"/>
                <w:sz w:val="20"/>
                <w:szCs w:val="20"/>
                <w:lang w:val="ru-RU" w:eastAsia="ru-RU"/>
              </w:rPr>
              <w:br/>
              <w:t>і підпорядковані заклади культури</w:t>
            </w:r>
          </w:p>
        </w:tc>
        <w:tc>
          <w:tcPr>
            <w:tcW w:w="1417" w:type="dxa"/>
            <w:vAlign w:val="center"/>
          </w:tcPr>
          <w:p w14:paraId="539BFD5E" w14:textId="77777777" w:rsidR="009516A5" w:rsidRPr="001D1FAA" w:rsidRDefault="009516A5" w:rsidP="00626A79">
            <w:pPr>
              <w:jc w:val="center"/>
              <w:rPr>
                <w:color w:val="000000"/>
                <w:lang w:val="ru-RU" w:eastAsia="ru-RU"/>
              </w:rPr>
            </w:pPr>
            <w:r w:rsidRPr="001D1FAA">
              <w:rPr>
                <w:color w:val="000000"/>
                <w:lang w:val="ru-RU" w:eastAsia="ru-RU"/>
              </w:rPr>
              <w:t>8 900</w:t>
            </w:r>
          </w:p>
        </w:tc>
        <w:tc>
          <w:tcPr>
            <w:tcW w:w="1650" w:type="dxa"/>
            <w:vAlign w:val="center"/>
          </w:tcPr>
          <w:p w14:paraId="2253DFA9" w14:textId="77777777" w:rsidR="009516A5" w:rsidRPr="001D1FAA" w:rsidRDefault="009516A5" w:rsidP="00626A79">
            <w:pPr>
              <w:jc w:val="center"/>
              <w:rPr>
                <w:color w:val="000000"/>
                <w:lang w:val="ru-RU" w:eastAsia="ru-RU"/>
              </w:rPr>
            </w:pPr>
            <w:r w:rsidRPr="001D1FAA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278" w:type="dxa"/>
            <w:vAlign w:val="center"/>
          </w:tcPr>
          <w:p w14:paraId="06B80813" w14:textId="77777777" w:rsidR="009516A5" w:rsidRPr="001D1FAA" w:rsidRDefault="009516A5" w:rsidP="00626A79">
            <w:pPr>
              <w:jc w:val="center"/>
              <w:rPr>
                <w:color w:val="000000"/>
                <w:lang w:val="ru-RU" w:eastAsia="ru-RU"/>
              </w:rPr>
            </w:pPr>
            <w:r w:rsidRPr="001D1FAA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179" w:type="dxa"/>
            <w:gridSpan w:val="2"/>
            <w:vAlign w:val="center"/>
          </w:tcPr>
          <w:p w14:paraId="5D1A84C9" w14:textId="77777777" w:rsidR="009516A5" w:rsidRPr="001D1FAA" w:rsidRDefault="009516A5" w:rsidP="00626A79">
            <w:pPr>
              <w:jc w:val="center"/>
              <w:rPr>
                <w:color w:val="000000"/>
                <w:lang w:val="ru-RU" w:eastAsia="ru-RU"/>
              </w:rPr>
            </w:pPr>
            <w:r w:rsidRPr="001D1FAA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863" w:type="dxa"/>
            <w:vAlign w:val="center"/>
          </w:tcPr>
          <w:p w14:paraId="5D650296" w14:textId="77777777" w:rsidR="009516A5" w:rsidRPr="001D1FAA" w:rsidRDefault="009516A5" w:rsidP="00626A79">
            <w:pPr>
              <w:rPr>
                <w:color w:val="FFFFFF"/>
                <w:lang w:val="ru-RU" w:eastAsia="ru-RU"/>
              </w:rPr>
            </w:pPr>
          </w:p>
        </w:tc>
      </w:tr>
      <w:tr w:rsidR="009516A5" w:rsidRPr="00CA7CBD" w14:paraId="46A818DA" w14:textId="77777777" w:rsidTr="00437055">
        <w:trPr>
          <w:cantSplit/>
          <w:trHeight w:val="1020"/>
          <w:jc w:val="center"/>
        </w:trPr>
        <w:tc>
          <w:tcPr>
            <w:tcW w:w="591" w:type="dxa"/>
            <w:vAlign w:val="center"/>
          </w:tcPr>
          <w:p w14:paraId="1CD8E5E7" w14:textId="77777777" w:rsidR="009516A5" w:rsidRDefault="009516A5" w:rsidP="00F9660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2696" w:type="dxa"/>
            <w:vAlign w:val="center"/>
          </w:tcPr>
          <w:p w14:paraId="47F896B3" w14:textId="77777777" w:rsidR="009516A5" w:rsidRPr="001D1FAA" w:rsidRDefault="009516A5" w:rsidP="00626A79">
            <w:pPr>
              <w:rPr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1D1FAA">
              <w:rPr>
                <w:i/>
                <w:iCs/>
                <w:color w:val="000000"/>
                <w:sz w:val="20"/>
                <w:szCs w:val="20"/>
                <w:lang w:val="ru-RU" w:eastAsia="ru-RU"/>
              </w:rPr>
              <w:t>Забезпечення стабільного функціонування та подальшого розвитку телекомунікаційного середовища</w:t>
            </w:r>
          </w:p>
        </w:tc>
        <w:tc>
          <w:tcPr>
            <w:tcW w:w="2684" w:type="dxa"/>
            <w:vAlign w:val="center"/>
          </w:tcPr>
          <w:p w14:paraId="26BA2B51" w14:textId="77777777" w:rsidR="009516A5" w:rsidRPr="001D1FAA" w:rsidRDefault="009516A5" w:rsidP="00626A79">
            <w:pPr>
              <w:jc w:val="center"/>
              <w:rPr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1D1FAA">
              <w:rPr>
                <w:i/>
                <w:iCs/>
                <w:color w:val="000000"/>
                <w:sz w:val="20"/>
                <w:szCs w:val="20"/>
                <w:lang w:val="ru-RU" w:eastAsia="ru-RU"/>
              </w:rPr>
              <w:t>Управління культури і туризму  Ніжинської міської ради</w:t>
            </w:r>
            <w:r w:rsidRPr="001D1FAA">
              <w:rPr>
                <w:i/>
                <w:iCs/>
                <w:color w:val="000000"/>
                <w:sz w:val="20"/>
                <w:szCs w:val="20"/>
                <w:lang w:val="ru-RU" w:eastAsia="ru-RU"/>
              </w:rPr>
              <w:br/>
              <w:t>і підпорядковані заклади культури</w:t>
            </w:r>
          </w:p>
        </w:tc>
        <w:tc>
          <w:tcPr>
            <w:tcW w:w="1417" w:type="dxa"/>
            <w:vAlign w:val="center"/>
          </w:tcPr>
          <w:p w14:paraId="4F1C978B" w14:textId="77777777" w:rsidR="009516A5" w:rsidRPr="001D1FAA" w:rsidRDefault="009516A5" w:rsidP="00626A79">
            <w:pPr>
              <w:jc w:val="center"/>
              <w:rPr>
                <w:color w:val="000000"/>
                <w:lang w:val="ru-RU" w:eastAsia="ru-RU"/>
              </w:rPr>
            </w:pPr>
            <w:r w:rsidRPr="001D1FAA">
              <w:rPr>
                <w:color w:val="000000"/>
                <w:lang w:val="ru-RU" w:eastAsia="ru-RU"/>
              </w:rPr>
              <w:t>277 300</w:t>
            </w:r>
          </w:p>
        </w:tc>
        <w:tc>
          <w:tcPr>
            <w:tcW w:w="1650" w:type="dxa"/>
            <w:vAlign w:val="center"/>
          </w:tcPr>
          <w:p w14:paraId="16EE9686" w14:textId="77777777" w:rsidR="009516A5" w:rsidRPr="001D1FAA" w:rsidRDefault="009516A5" w:rsidP="00626A79">
            <w:pPr>
              <w:jc w:val="center"/>
              <w:rPr>
                <w:color w:val="000000"/>
                <w:lang w:val="ru-RU" w:eastAsia="ru-RU"/>
              </w:rPr>
            </w:pPr>
            <w:r w:rsidRPr="001D1FAA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278" w:type="dxa"/>
            <w:vAlign w:val="center"/>
          </w:tcPr>
          <w:p w14:paraId="5A116327" w14:textId="77777777" w:rsidR="009516A5" w:rsidRPr="001D1FAA" w:rsidRDefault="00195E22" w:rsidP="00626A79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93 113,00</w:t>
            </w:r>
          </w:p>
        </w:tc>
        <w:tc>
          <w:tcPr>
            <w:tcW w:w="1179" w:type="dxa"/>
            <w:gridSpan w:val="2"/>
            <w:vAlign w:val="center"/>
          </w:tcPr>
          <w:p w14:paraId="6815AC27" w14:textId="77777777" w:rsidR="009516A5" w:rsidRPr="001D1FAA" w:rsidRDefault="009516A5" w:rsidP="00626A79">
            <w:pPr>
              <w:jc w:val="center"/>
              <w:rPr>
                <w:color w:val="000000"/>
                <w:lang w:val="ru-RU" w:eastAsia="ru-RU"/>
              </w:rPr>
            </w:pPr>
            <w:r w:rsidRPr="001D1FAA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863" w:type="dxa"/>
            <w:vAlign w:val="center"/>
          </w:tcPr>
          <w:p w14:paraId="227A3DF8" w14:textId="77777777" w:rsidR="009516A5" w:rsidRPr="001D1FAA" w:rsidRDefault="009516A5" w:rsidP="00195E22">
            <w:pPr>
              <w:rPr>
                <w:color w:val="000000"/>
                <w:lang w:val="ru-RU" w:eastAsia="ru-RU"/>
              </w:rPr>
            </w:pPr>
            <w:r w:rsidRPr="001D1FAA">
              <w:rPr>
                <w:color w:val="000000"/>
                <w:lang w:val="ru-RU" w:eastAsia="ru-RU"/>
              </w:rPr>
              <w:t xml:space="preserve">Оплата послуг Інтернет = </w:t>
            </w:r>
            <w:r w:rsidR="00195E22">
              <w:rPr>
                <w:color w:val="000000"/>
                <w:lang w:val="ru-RU" w:eastAsia="ru-RU"/>
              </w:rPr>
              <w:t>3</w:t>
            </w:r>
            <w:r w:rsidRPr="001D1FAA">
              <w:rPr>
                <w:color w:val="000000"/>
                <w:lang w:val="ru-RU" w:eastAsia="ru-RU"/>
              </w:rPr>
              <w:t xml:space="preserve">5 </w:t>
            </w:r>
            <w:r w:rsidR="00195E22">
              <w:rPr>
                <w:color w:val="000000"/>
                <w:lang w:val="ru-RU" w:eastAsia="ru-RU"/>
              </w:rPr>
              <w:t>539</w:t>
            </w:r>
            <w:r w:rsidRPr="001D1FAA">
              <w:rPr>
                <w:color w:val="000000"/>
                <w:lang w:val="ru-RU" w:eastAsia="ru-RU"/>
              </w:rPr>
              <w:t xml:space="preserve"> грн.</w:t>
            </w:r>
            <w:r w:rsidRPr="001D1FAA">
              <w:rPr>
                <w:color w:val="000000"/>
                <w:lang w:val="ru-RU" w:eastAsia="ru-RU"/>
              </w:rPr>
              <w:br/>
              <w:t xml:space="preserve">Сертифікати на КЕП = </w:t>
            </w:r>
            <w:r w:rsidR="00195E22">
              <w:rPr>
                <w:color w:val="000000"/>
                <w:lang w:val="ru-RU" w:eastAsia="ru-RU"/>
              </w:rPr>
              <w:t>924</w:t>
            </w:r>
            <w:r w:rsidRPr="001D1FAA">
              <w:rPr>
                <w:color w:val="000000"/>
                <w:lang w:val="ru-RU" w:eastAsia="ru-RU"/>
              </w:rPr>
              <w:t xml:space="preserve"> грн.</w:t>
            </w:r>
            <w:r w:rsidRPr="001D1FAA">
              <w:rPr>
                <w:color w:val="000000"/>
                <w:lang w:val="ru-RU" w:eastAsia="ru-RU"/>
              </w:rPr>
              <w:br/>
              <w:t xml:space="preserve">Обслуговування програмного забезпечення = </w:t>
            </w:r>
            <w:r w:rsidR="00195E22">
              <w:rPr>
                <w:color w:val="000000"/>
                <w:lang w:val="ru-RU" w:eastAsia="ru-RU"/>
              </w:rPr>
              <w:t>46 650</w:t>
            </w:r>
            <w:r w:rsidRPr="001D1FAA">
              <w:rPr>
                <w:color w:val="000000"/>
                <w:lang w:val="ru-RU" w:eastAsia="ru-RU"/>
              </w:rPr>
              <w:t xml:space="preserve"> грн.</w:t>
            </w:r>
            <w:r w:rsidRPr="001D1FAA">
              <w:rPr>
                <w:color w:val="000000"/>
                <w:lang w:val="ru-RU" w:eastAsia="ru-RU"/>
              </w:rPr>
              <w:br/>
              <w:t>Обслуговування сайту = 10 000 грн.</w:t>
            </w:r>
          </w:p>
        </w:tc>
      </w:tr>
    </w:tbl>
    <w:p w14:paraId="39CE4128" w14:textId="77777777" w:rsidR="003F3F41" w:rsidRPr="00DD757D" w:rsidRDefault="003F3F41" w:rsidP="003F3F41"/>
    <w:p w14:paraId="38A66CD4" w14:textId="77777777" w:rsidR="003F3F41" w:rsidRDefault="003F3F41" w:rsidP="003F3F41"/>
    <w:p w14:paraId="63A9DDED" w14:textId="77777777" w:rsidR="003F3F41" w:rsidRPr="00963AD8" w:rsidRDefault="003F3F41" w:rsidP="003F3F41">
      <w:pPr>
        <w:rPr>
          <w:color w:val="000000" w:themeColor="text1"/>
          <w:sz w:val="28"/>
          <w:szCs w:val="28"/>
        </w:rPr>
      </w:pPr>
      <w:r w:rsidRPr="002C6329">
        <w:rPr>
          <w:color w:val="000000"/>
          <w:sz w:val="28"/>
          <w:szCs w:val="28"/>
          <w:lang w:val="ru-RU" w:eastAsia="ru-RU"/>
        </w:rPr>
        <w:t>Начальник управління культури і туризму</w:t>
      </w:r>
      <w:r>
        <w:rPr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          </w:t>
      </w:r>
      <w:r w:rsidRPr="002C6329">
        <w:rPr>
          <w:color w:val="000000"/>
          <w:sz w:val="28"/>
          <w:szCs w:val="28"/>
          <w:lang w:val="ru-RU" w:eastAsia="ru-RU"/>
        </w:rPr>
        <w:t>Тетяна БАССАК</w:t>
      </w:r>
    </w:p>
    <w:p w14:paraId="06B3AFEF" w14:textId="77777777" w:rsidR="003F3F41" w:rsidRDefault="003F3F41" w:rsidP="003F3F41">
      <w:pPr>
        <w:rPr>
          <w:color w:val="000000" w:themeColor="text1"/>
          <w:sz w:val="28"/>
          <w:szCs w:val="28"/>
        </w:rPr>
      </w:pPr>
    </w:p>
    <w:p w14:paraId="36710757" w14:textId="77777777" w:rsidR="007B4B85" w:rsidRPr="007B4B85" w:rsidRDefault="00195E22" w:rsidP="00A53D22">
      <w:pPr>
        <w:tabs>
          <w:tab w:val="left" w:pos="14325"/>
        </w:tabs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>Г</w:t>
      </w:r>
      <w:r w:rsidR="003F3F41" w:rsidRPr="00D01F2D">
        <w:rPr>
          <w:color w:val="000000" w:themeColor="text1"/>
          <w:sz w:val="28"/>
          <w:szCs w:val="28"/>
        </w:rPr>
        <w:t>оловн</w:t>
      </w:r>
      <w:r>
        <w:rPr>
          <w:color w:val="000000" w:themeColor="text1"/>
          <w:sz w:val="28"/>
          <w:szCs w:val="28"/>
        </w:rPr>
        <w:t>ий</w:t>
      </w:r>
      <w:r w:rsidR="003F3F41" w:rsidRPr="00D01F2D">
        <w:rPr>
          <w:color w:val="000000" w:themeColor="text1"/>
          <w:sz w:val="28"/>
          <w:szCs w:val="28"/>
        </w:rPr>
        <w:t xml:space="preserve"> бухгалтер</w:t>
      </w:r>
      <w:r w:rsidR="003F3F41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</w:t>
      </w:r>
      <w:r w:rsidR="003F3F41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</w:t>
      </w:r>
      <w:r w:rsidR="003F3F41">
        <w:rPr>
          <w:color w:val="000000" w:themeColor="text1"/>
          <w:sz w:val="28"/>
          <w:szCs w:val="28"/>
        </w:rPr>
        <w:t xml:space="preserve">     </w:t>
      </w:r>
      <w:r w:rsidR="003F3F41" w:rsidRPr="00D01F2D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Валентина ДАВИДЕНКО</w:t>
      </w:r>
      <w:r w:rsidR="003F3F41">
        <w:rPr>
          <w:color w:val="000000"/>
          <w:sz w:val="28"/>
          <w:szCs w:val="28"/>
          <w:lang w:val="ru-RU" w:eastAsia="ru-RU"/>
        </w:rPr>
        <w:tab/>
      </w:r>
    </w:p>
    <w:sectPr w:rsidR="007B4B85" w:rsidRPr="007B4B85" w:rsidSect="00495EA7">
      <w:footerReference w:type="default" r:id="rId8"/>
      <w:footerReference w:type="first" r:id="rId9"/>
      <w:pgSz w:w="16838" w:h="11906" w:orient="landscape"/>
      <w:pgMar w:top="426" w:right="962" w:bottom="567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6C59" w14:textId="77777777" w:rsidR="003974EA" w:rsidRDefault="003974EA">
      <w:r>
        <w:separator/>
      </w:r>
    </w:p>
  </w:endnote>
  <w:endnote w:type="continuationSeparator" w:id="0">
    <w:p w14:paraId="2F0F1EEF" w14:textId="77777777" w:rsidR="003974EA" w:rsidRDefault="0039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4C00" w14:textId="0F463598" w:rsidR="00F9660A" w:rsidRDefault="007874AC">
    <w:pPr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83C0585" wp14:editId="59438B5C">
              <wp:simplePos x="0" y="0"/>
              <wp:positionH relativeFrom="page">
                <wp:posOffset>8881745</wp:posOffset>
              </wp:positionH>
              <wp:positionV relativeFrom="paragraph">
                <wp:posOffset>635</wp:posOffset>
              </wp:positionV>
              <wp:extent cx="1085215" cy="1701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215" cy="170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C9302" w14:textId="77777777" w:rsidR="00F9660A" w:rsidRDefault="006E35CD">
                          <w:pPr>
                            <w:pStyle w:val="ab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 w:rsidR="00F9660A"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195E22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C05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9.35pt;margin-top:.05pt;width:85.45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" stroked="f">
              <v:textbox inset="0,0,0,0">
                <w:txbxContent>
                  <w:p w14:paraId="71AC9302" w14:textId="77777777" w:rsidR="00F9660A" w:rsidRDefault="006E35CD">
                    <w:pPr>
                      <w:pStyle w:val="ab"/>
                    </w:pPr>
                    <w:r>
                      <w:rPr>
                        <w:rStyle w:val="a5"/>
                      </w:rPr>
                      <w:fldChar w:fldCharType="begin"/>
                    </w:r>
                    <w:r w:rsidR="00F9660A"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195E22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590F" w14:textId="77777777" w:rsidR="00F9660A" w:rsidRDefault="00F966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3BDC" w14:textId="77777777" w:rsidR="003974EA" w:rsidRDefault="003974EA">
      <w:r>
        <w:separator/>
      </w:r>
    </w:p>
  </w:footnote>
  <w:footnote w:type="continuationSeparator" w:id="0">
    <w:p w14:paraId="519B8ECC" w14:textId="77777777" w:rsidR="003974EA" w:rsidRDefault="0039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FF7A7D"/>
    <w:multiLevelType w:val="hybridMultilevel"/>
    <w:tmpl w:val="97EA89DE"/>
    <w:lvl w:ilvl="0" w:tplc="881629B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C7223"/>
    <w:multiLevelType w:val="hybridMultilevel"/>
    <w:tmpl w:val="CD549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E4461"/>
    <w:multiLevelType w:val="hybridMultilevel"/>
    <w:tmpl w:val="13064AB6"/>
    <w:lvl w:ilvl="0" w:tplc="DDBE5C0E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821ED"/>
    <w:multiLevelType w:val="hybridMultilevel"/>
    <w:tmpl w:val="16C4A2D6"/>
    <w:lvl w:ilvl="0" w:tplc="87F4FC4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77582"/>
    <w:multiLevelType w:val="hybridMultilevel"/>
    <w:tmpl w:val="E7D20A20"/>
    <w:lvl w:ilvl="0" w:tplc="225A41F6">
      <w:start w:val="30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45A74C07"/>
    <w:multiLevelType w:val="hybridMultilevel"/>
    <w:tmpl w:val="FA3C7270"/>
    <w:lvl w:ilvl="0" w:tplc="BCCC64FE">
      <w:start w:val="45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1649BF"/>
    <w:multiLevelType w:val="hybridMultilevel"/>
    <w:tmpl w:val="3A7AB976"/>
    <w:lvl w:ilvl="0" w:tplc="533CA186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35433D"/>
    <w:multiLevelType w:val="hybridMultilevel"/>
    <w:tmpl w:val="C1E278BE"/>
    <w:lvl w:ilvl="0" w:tplc="57EC7C72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22ACF"/>
    <w:multiLevelType w:val="multilevel"/>
    <w:tmpl w:val="03203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8A5332"/>
    <w:multiLevelType w:val="hybridMultilevel"/>
    <w:tmpl w:val="DEB8C468"/>
    <w:lvl w:ilvl="0" w:tplc="3BF470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004973"/>
    <w:multiLevelType w:val="hybridMultilevel"/>
    <w:tmpl w:val="D916A7EE"/>
    <w:lvl w:ilvl="0" w:tplc="97787AA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 w16cid:durableId="957107825">
    <w:abstractNumId w:val="0"/>
  </w:num>
  <w:num w:numId="2" w16cid:durableId="431702583">
    <w:abstractNumId w:val="9"/>
  </w:num>
  <w:num w:numId="3" w16cid:durableId="185102318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8015175">
    <w:abstractNumId w:val="4"/>
  </w:num>
  <w:num w:numId="5" w16cid:durableId="2104833502">
    <w:abstractNumId w:val="8"/>
  </w:num>
  <w:num w:numId="6" w16cid:durableId="863446607">
    <w:abstractNumId w:val="7"/>
  </w:num>
  <w:num w:numId="7" w16cid:durableId="1235123085">
    <w:abstractNumId w:val="6"/>
  </w:num>
  <w:num w:numId="8" w16cid:durableId="1180505930">
    <w:abstractNumId w:val="12"/>
  </w:num>
  <w:num w:numId="9" w16cid:durableId="2061436664">
    <w:abstractNumId w:val="1"/>
  </w:num>
  <w:num w:numId="10" w16cid:durableId="588272365">
    <w:abstractNumId w:val="5"/>
  </w:num>
  <w:num w:numId="11" w16cid:durableId="520826240">
    <w:abstractNumId w:val="11"/>
  </w:num>
  <w:num w:numId="12" w16cid:durableId="962031000">
    <w:abstractNumId w:val="3"/>
  </w:num>
  <w:num w:numId="13" w16cid:durableId="375785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90"/>
    <w:rsid w:val="00016114"/>
    <w:rsid w:val="00016EFD"/>
    <w:rsid w:val="00024B41"/>
    <w:rsid w:val="000321B2"/>
    <w:rsid w:val="00034464"/>
    <w:rsid w:val="000371C2"/>
    <w:rsid w:val="000414F3"/>
    <w:rsid w:val="000451D3"/>
    <w:rsid w:val="00045A83"/>
    <w:rsid w:val="00057140"/>
    <w:rsid w:val="0005726F"/>
    <w:rsid w:val="000611FF"/>
    <w:rsid w:val="00065C1D"/>
    <w:rsid w:val="00070E16"/>
    <w:rsid w:val="0007119B"/>
    <w:rsid w:val="000712A4"/>
    <w:rsid w:val="00075951"/>
    <w:rsid w:val="00081597"/>
    <w:rsid w:val="00090F63"/>
    <w:rsid w:val="000A1FAE"/>
    <w:rsid w:val="000A371B"/>
    <w:rsid w:val="000A4046"/>
    <w:rsid w:val="000B097D"/>
    <w:rsid w:val="000B6881"/>
    <w:rsid w:val="000B6A8E"/>
    <w:rsid w:val="000D34AB"/>
    <w:rsid w:val="000D3590"/>
    <w:rsid w:val="000D3718"/>
    <w:rsid w:val="000D6FE5"/>
    <w:rsid w:val="000E135F"/>
    <w:rsid w:val="00102EBC"/>
    <w:rsid w:val="00103D06"/>
    <w:rsid w:val="00122712"/>
    <w:rsid w:val="001354EF"/>
    <w:rsid w:val="0014108B"/>
    <w:rsid w:val="00144230"/>
    <w:rsid w:val="00145E73"/>
    <w:rsid w:val="00157A4C"/>
    <w:rsid w:val="001670EE"/>
    <w:rsid w:val="0017221F"/>
    <w:rsid w:val="00175CC4"/>
    <w:rsid w:val="001821A2"/>
    <w:rsid w:val="0019567D"/>
    <w:rsid w:val="00195E22"/>
    <w:rsid w:val="001A007C"/>
    <w:rsid w:val="001A6689"/>
    <w:rsid w:val="001A6948"/>
    <w:rsid w:val="001B4DB1"/>
    <w:rsid w:val="001C7A74"/>
    <w:rsid w:val="001D1783"/>
    <w:rsid w:val="001D3F80"/>
    <w:rsid w:val="001D6D22"/>
    <w:rsid w:val="001E42C5"/>
    <w:rsid w:val="001E57B5"/>
    <w:rsid w:val="001F03D8"/>
    <w:rsid w:val="001F58B2"/>
    <w:rsid w:val="002020A0"/>
    <w:rsid w:val="002051D8"/>
    <w:rsid w:val="00212729"/>
    <w:rsid w:val="0021713E"/>
    <w:rsid w:val="0022182E"/>
    <w:rsid w:val="00227A04"/>
    <w:rsid w:val="00231C24"/>
    <w:rsid w:val="00232BF6"/>
    <w:rsid w:val="002429D6"/>
    <w:rsid w:val="002549CA"/>
    <w:rsid w:val="00266867"/>
    <w:rsid w:val="00282316"/>
    <w:rsid w:val="00284430"/>
    <w:rsid w:val="00294B6E"/>
    <w:rsid w:val="00295C8A"/>
    <w:rsid w:val="0029751A"/>
    <w:rsid w:val="002B3926"/>
    <w:rsid w:val="002B572A"/>
    <w:rsid w:val="002C7596"/>
    <w:rsid w:val="002E0DD9"/>
    <w:rsid w:val="002F08E3"/>
    <w:rsid w:val="002F1C3F"/>
    <w:rsid w:val="002F25EC"/>
    <w:rsid w:val="002F7D7E"/>
    <w:rsid w:val="00305E66"/>
    <w:rsid w:val="00311688"/>
    <w:rsid w:val="003261F1"/>
    <w:rsid w:val="00333BD9"/>
    <w:rsid w:val="00337688"/>
    <w:rsid w:val="00342E28"/>
    <w:rsid w:val="00354296"/>
    <w:rsid w:val="00375711"/>
    <w:rsid w:val="0038040E"/>
    <w:rsid w:val="00386A1D"/>
    <w:rsid w:val="00393A19"/>
    <w:rsid w:val="003974EA"/>
    <w:rsid w:val="003A1FBD"/>
    <w:rsid w:val="003B2986"/>
    <w:rsid w:val="003C20A1"/>
    <w:rsid w:val="003E1B87"/>
    <w:rsid w:val="003E6495"/>
    <w:rsid w:val="003E68AE"/>
    <w:rsid w:val="003F3F41"/>
    <w:rsid w:val="004008DE"/>
    <w:rsid w:val="00401846"/>
    <w:rsid w:val="004136D6"/>
    <w:rsid w:val="00417BF5"/>
    <w:rsid w:val="00430B0E"/>
    <w:rsid w:val="0043129D"/>
    <w:rsid w:val="00437055"/>
    <w:rsid w:val="004400EC"/>
    <w:rsid w:val="0044148E"/>
    <w:rsid w:val="004527BC"/>
    <w:rsid w:val="00456B98"/>
    <w:rsid w:val="004655C7"/>
    <w:rsid w:val="00467BCB"/>
    <w:rsid w:val="00472BC6"/>
    <w:rsid w:val="00485461"/>
    <w:rsid w:val="00491FEC"/>
    <w:rsid w:val="00492F56"/>
    <w:rsid w:val="00495EA7"/>
    <w:rsid w:val="00496AA1"/>
    <w:rsid w:val="004B00FA"/>
    <w:rsid w:val="004B0690"/>
    <w:rsid w:val="004C4F8B"/>
    <w:rsid w:val="004C7126"/>
    <w:rsid w:val="004D0F0D"/>
    <w:rsid w:val="004D2872"/>
    <w:rsid w:val="004D3E65"/>
    <w:rsid w:val="004E5CE7"/>
    <w:rsid w:val="004F14B4"/>
    <w:rsid w:val="004F1B73"/>
    <w:rsid w:val="004F2825"/>
    <w:rsid w:val="005042D6"/>
    <w:rsid w:val="00512EA1"/>
    <w:rsid w:val="005216C9"/>
    <w:rsid w:val="0053125D"/>
    <w:rsid w:val="00536524"/>
    <w:rsid w:val="00543B88"/>
    <w:rsid w:val="00546676"/>
    <w:rsid w:val="00562838"/>
    <w:rsid w:val="00565674"/>
    <w:rsid w:val="005669FB"/>
    <w:rsid w:val="00567190"/>
    <w:rsid w:val="00576215"/>
    <w:rsid w:val="005821AB"/>
    <w:rsid w:val="00584CE4"/>
    <w:rsid w:val="005963A6"/>
    <w:rsid w:val="005A381D"/>
    <w:rsid w:val="005A4112"/>
    <w:rsid w:val="005B2F4B"/>
    <w:rsid w:val="005B4995"/>
    <w:rsid w:val="005B5174"/>
    <w:rsid w:val="005C5B37"/>
    <w:rsid w:val="005E4D7C"/>
    <w:rsid w:val="0060544F"/>
    <w:rsid w:val="00631EA4"/>
    <w:rsid w:val="00644EAE"/>
    <w:rsid w:val="00645259"/>
    <w:rsid w:val="00662F21"/>
    <w:rsid w:val="00672316"/>
    <w:rsid w:val="00691174"/>
    <w:rsid w:val="006A166E"/>
    <w:rsid w:val="006B3EFC"/>
    <w:rsid w:val="006D19CB"/>
    <w:rsid w:val="006D3412"/>
    <w:rsid w:val="006E1053"/>
    <w:rsid w:val="006E35CD"/>
    <w:rsid w:val="00700A05"/>
    <w:rsid w:val="00704E62"/>
    <w:rsid w:val="00722CFA"/>
    <w:rsid w:val="007532F2"/>
    <w:rsid w:val="00776A11"/>
    <w:rsid w:val="007874AC"/>
    <w:rsid w:val="007A1C6F"/>
    <w:rsid w:val="007A4D60"/>
    <w:rsid w:val="007A7C75"/>
    <w:rsid w:val="007B0D25"/>
    <w:rsid w:val="007B4A00"/>
    <w:rsid w:val="007B4B85"/>
    <w:rsid w:val="007C61BC"/>
    <w:rsid w:val="007E2685"/>
    <w:rsid w:val="007F0FCB"/>
    <w:rsid w:val="007F5C1A"/>
    <w:rsid w:val="007F72A2"/>
    <w:rsid w:val="00801F5E"/>
    <w:rsid w:val="008100EB"/>
    <w:rsid w:val="0081226A"/>
    <w:rsid w:val="0081381A"/>
    <w:rsid w:val="008202DA"/>
    <w:rsid w:val="00823E12"/>
    <w:rsid w:val="00835EF0"/>
    <w:rsid w:val="00852F5E"/>
    <w:rsid w:val="00860CD1"/>
    <w:rsid w:val="00864283"/>
    <w:rsid w:val="00864623"/>
    <w:rsid w:val="00871D02"/>
    <w:rsid w:val="008722B0"/>
    <w:rsid w:val="00872F96"/>
    <w:rsid w:val="00884D55"/>
    <w:rsid w:val="00885FF4"/>
    <w:rsid w:val="0088717F"/>
    <w:rsid w:val="008B7F15"/>
    <w:rsid w:val="008E329D"/>
    <w:rsid w:val="008E6AA6"/>
    <w:rsid w:val="008F0AA5"/>
    <w:rsid w:val="00900097"/>
    <w:rsid w:val="00903151"/>
    <w:rsid w:val="00907730"/>
    <w:rsid w:val="00907743"/>
    <w:rsid w:val="00916583"/>
    <w:rsid w:val="00935764"/>
    <w:rsid w:val="0094036A"/>
    <w:rsid w:val="009516A5"/>
    <w:rsid w:val="00963AD8"/>
    <w:rsid w:val="00965722"/>
    <w:rsid w:val="00970B15"/>
    <w:rsid w:val="009736A0"/>
    <w:rsid w:val="00975F57"/>
    <w:rsid w:val="00985670"/>
    <w:rsid w:val="009902CF"/>
    <w:rsid w:val="009A0FBF"/>
    <w:rsid w:val="009A3883"/>
    <w:rsid w:val="009A461A"/>
    <w:rsid w:val="009B1C08"/>
    <w:rsid w:val="009C4807"/>
    <w:rsid w:val="009C5ECD"/>
    <w:rsid w:val="009D219F"/>
    <w:rsid w:val="009D2ECF"/>
    <w:rsid w:val="009D7054"/>
    <w:rsid w:val="009E2B3C"/>
    <w:rsid w:val="009E354E"/>
    <w:rsid w:val="009E5CCF"/>
    <w:rsid w:val="009F48BE"/>
    <w:rsid w:val="00A00F86"/>
    <w:rsid w:val="00A1074F"/>
    <w:rsid w:val="00A2735F"/>
    <w:rsid w:val="00A30C84"/>
    <w:rsid w:val="00A53D22"/>
    <w:rsid w:val="00A81D24"/>
    <w:rsid w:val="00A86949"/>
    <w:rsid w:val="00A87DE1"/>
    <w:rsid w:val="00AB0E25"/>
    <w:rsid w:val="00AB22F3"/>
    <w:rsid w:val="00AB54ED"/>
    <w:rsid w:val="00AC7304"/>
    <w:rsid w:val="00AD1722"/>
    <w:rsid w:val="00AD2D17"/>
    <w:rsid w:val="00B01711"/>
    <w:rsid w:val="00B0390B"/>
    <w:rsid w:val="00B04925"/>
    <w:rsid w:val="00B50A2F"/>
    <w:rsid w:val="00B53ADF"/>
    <w:rsid w:val="00B7258E"/>
    <w:rsid w:val="00B77396"/>
    <w:rsid w:val="00B83D19"/>
    <w:rsid w:val="00BA6DB0"/>
    <w:rsid w:val="00BA7015"/>
    <w:rsid w:val="00BB758F"/>
    <w:rsid w:val="00BC0AA0"/>
    <w:rsid w:val="00BC2475"/>
    <w:rsid w:val="00BC251D"/>
    <w:rsid w:val="00BD124F"/>
    <w:rsid w:val="00BD642C"/>
    <w:rsid w:val="00BE1A2E"/>
    <w:rsid w:val="00BE3C82"/>
    <w:rsid w:val="00BE5009"/>
    <w:rsid w:val="00BF26BC"/>
    <w:rsid w:val="00C0257A"/>
    <w:rsid w:val="00C07715"/>
    <w:rsid w:val="00C101CC"/>
    <w:rsid w:val="00C22113"/>
    <w:rsid w:val="00C33CBD"/>
    <w:rsid w:val="00C357B8"/>
    <w:rsid w:val="00C43C0B"/>
    <w:rsid w:val="00C45B8F"/>
    <w:rsid w:val="00C51FD8"/>
    <w:rsid w:val="00C65062"/>
    <w:rsid w:val="00C86400"/>
    <w:rsid w:val="00C918A2"/>
    <w:rsid w:val="00C936BA"/>
    <w:rsid w:val="00C957F2"/>
    <w:rsid w:val="00CA452C"/>
    <w:rsid w:val="00CB1C75"/>
    <w:rsid w:val="00CB3640"/>
    <w:rsid w:val="00CB5661"/>
    <w:rsid w:val="00CB71A5"/>
    <w:rsid w:val="00CB7839"/>
    <w:rsid w:val="00CD61A5"/>
    <w:rsid w:val="00CD6326"/>
    <w:rsid w:val="00CD6773"/>
    <w:rsid w:val="00CE248D"/>
    <w:rsid w:val="00CE4E41"/>
    <w:rsid w:val="00CF1002"/>
    <w:rsid w:val="00CF1586"/>
    <w:rsid w:val="00CF37B8"/>
    <w:rsid w:val="00D01F2D"/>
    <w:rsid w:val="00D04315"/>
    <w:rsid w:val="00D07EA5"/>
    <w:rsid w:val="00D158AD"/>
    <w:rsid w:val="00D21327"/>
    <w:rsid w:val="00D213F5"/>
    <w:rsid w:val="00D25878"/>
    <w:rsid w:val="00D275E7"/>
    <w:rsid w:val="00D3259D"/>
    <w:rsid w:val="00D35FEE"/>
    <w:rsid w:val="00D40519"/>
    <w:rsid w:val="00D62886"/>
    <w:rsid w:val="00D670E3"/>
    <w:rsid w:val="00D7065A"/>
    <w:rsid w:val="00D72A35"/>
    <w:rsid w:val="00D76CB7"/>
    <w:rsid w:val="00D97FFC"/>
    <w:rsid w:val="00DC04B9"/>
    <w:rsid w:val="00DD757D"/>
    <w:rsid w:val="00DD79B4"/>
    <w:rsid w:val="00DE18C7"/>
    <w:rsid w:val="00DF287E"/>
    <w:rsid w:val="00DF6E84"/>
    <w:rsid w:val="00E019FF"/>
    <w:rsid w:val="00E07273"/>
    <w:rsid w:val="00E1377E"/>
    <w:rsid w:val="00E27D61"/>
    <w:rsid w:val="00E46B60"/>
    <w:rsid w:val="00E53625"/>
    <w:rsid w:val="00E57913"/>
    <w:rsid w:val="00E6732D"/>
    <w:rsid w:val="00E67F8F"/>
    <w:rsid w:val="00E7354E"/>
    <w:rsid w:val="00E8736D"/>
    <w:rsid w:val="00E9001D"/>
    <w:rsid w:val="00E90290"/>
    <w:rsid w:val="00E94702"/>
    <w:rsid w:val="00EA2338"/>
    <w:rsid w:val="00EC0B23"/>
    <w:rsid w:val="00EC0C08"/>
    <w:rsid w:val="00EC3C14"/>
    <w:rsid w:val="00ED6DB9"/>
    <w:rsid w:val="00EF40E0"/>
    <w:rsid w:val="00EF6226"/>
    <w:rsid w:val="00F071B1"/>
    <w:rsid w:val="00F32FA4"/>
    <w:rsid w:val="00F33341"/>
    <w:rsid w:val="00F47594"/>
    <w:rsid w:val="00F50DEB"/>
    <w:rsid w:val="00F5645B"/>
    <w:rsid w:val="00F63CC2"/>
    <w:rsid w:val="00F82FAA"/>
    <w:rsid w:val="00F9660A"/>
    <w:rsid w:val="00FB3408"/>
    <w:rsid w:val="00FC5BD9"/>
    <w:rsid w:val="00FD5E89"/>
    <w:rsid w:val="00FD6A9C"/>
    <w:rsid w:val="00FE0A83"/>
    <w:rsid w:val="00FE4C7D"/>
    <w:rsid w:val="00FE69AD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577419"/>
  <w15:docId w15:val="{3CF8CDF3-4CB0-4DB3-9083-09771332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0A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C20A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3C20A1"/>
    <w:pPr>
      <w:keepNext/>
      <w:numPr>
        <w:ilvl w:val="1"/>
        <w:numId w:val="1"/>
      </w:numPr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rsid w:val="003C20A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C20A1"/>
  </w:style>
  <w:style w:type="character" w:customStyle="1" w:styleId="WW8Num1z1">
    <w:name w:val="WW8Num1z1"/>
    <w:rsid w:val="003C20A1"/>
  </w:style>
  <w:style w:type="character" w:customStyle="1" w:styleId="WW8Num1z2">
    <w:name w:val="WW8Num1z2"/>
    <w:rsid w:val="003C20A1"/>
  </w:style>
  <w:style w:type="character" w:customStyle="1" w:styleId="WW8Num1z3">
    <w:name w:val="WW8Num1z3"/>
    <w:rsid w:val="003C20A1"/>
  </w:style>
  <w:style w:type="character" w:customStyle="1" w:styleId="WW8Num1z4">
    <w:name w:val="WW8Num1z4"/>
    <w:rsid w:val="003C20A1"/>
  </w:style>
  <w:style w:type="character" w:customStyle="1" w:styleId="WW8Num1z5">
    <w:name w:val="WW8Num1z5"/>
    <w:rsid w:val="003C20A1"/>
  </w:style>
  <w:style w:type="character" w:customStyle="1" w:styleId="WW8Num1z6">
    <w:name w:val="WW8Num1z6"/>
    <w:rsid w:val="003C20A1"/>
  </w:style>
  <w:style w:type="character" w:customStyle="1" w:styleId="WW8Num1z7">
    <w:name w:val="WW8Num1z7"/>
    <w:rsid w:val="003C20A1"/>
  </w:style>
  <w:style w:type="character" w:customStyle="1" w:styleId="WW8Num1z8">
    <w:name w:val="WW8Num1z8"/>
    <w:rsid w:val="003C20A1"/>
  </w:style>
  <w:style w:type="character" w:customStyle="1" w:styleId="4">
    <w:name w:val="Основной шрифт абзаца4"/>
    <w:rsid w:val="003C20A1"/>
  </w:style>
  <w:style w:type="character" w:customStyle="1" w:styleId="WW8Num2z0">
    <w:name w:val="WW8Num2z0"/>
    <w:rsid w:val="003C20A1"/>
    <w:rPr>
      <w:rFonts w:hint="default"/>
      <w:lang w:val="uk-UA"/>
    </w:rPr>
  </w:style>
  <w:style w:type="character" w:customStyle="1" w:styleId="WW8Num3z0">
    <w:name w:val="WW8Num3z0"/>
    <w:rsid w:val="003C20A1"/>
    <w:rPr>
      <w:rFonts w:ascii="Times New Roman" w:hAnsi="Times New Roman" w:cs="Times New Roman" w:hint="default"/>
      <w:lang w:val="uk-UA"/>
    </w:rPr>
  </w:style>
  <w:style w:type="character" w:customStyle="1" w:styleId="3">
    <w:name w:val="Основной шрифт абзаца3"/>
    <w:rsid w:val="003C20A1"/>
  </w:style>
  <w:style w:type="character" w:customStyle="1" w:styleId="20">
    <w:name w:val="Основной шрифт абзаца2"/>
    <w:rsid w:val="003C20A1"/>
  </w:style>
  <w:style w:type="character" w:customStyle="1" w:styleId="10">
    <w:name w:val="Основной шрифт абзаца1"/>
    <w:rsid w:val="003C20A1"/>
  </w:style>
  <w:style w:type="character" w:customStyle="1" w:styleId="11">
    <w:name w:val="Заголовок 1 Знак"/>
    <w:rsid w:val="003C20A1"/>
    <w:rPr>
      <w:rFonts w:ascii="Arial" w:eastAsia="Times New Roman" w:hAnsi="Arial" w:cs="Arial"/>
      <w:b/>
      <w:bCs/>
      <w:kern w:val="1"/>
      <w:sz w:val="32"/>
      <w:szCs w:val="32"/>
      <w:lang w:val="uk-UA"/>
    </w:rPr>
  </w:style>
  <w:style w:type="character" w:customStyle="1" w:styleId="21">
    <w:name w:val="Заголовок 2 Знак"/>
    <w:rsid w:val="003C20A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50">
    <w:name w:val="Заголовок 5 Знак"/>
    <w:rsid w:val="003C20A1"/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a3">
    <w:name w:val="Основной текст Знак"/>
    <w:rsid w:val="003C20A1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link w:val="23"/>
    <w:rsid w:val="003C20A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Верхний колонтитул Знак"/>
    <w:rsid w:val="003C20A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  <w:rsid w:val="003C20A1"/>
  </w:style>
  <w:style w:type="character" w:customStyle="1" w:styleId="spelle">
    <w:name w:val="spelle"/>
    <w:basedOn w:val="10"/>
    <w:rsid w:val="003C20A1"/>
  </w:style>
  <w:style w:type="character" w:customStyle="1" w:styleId="grame">
    <w:name w:val="grame"/>
    <w:basedOn w:val="10"/>
    <w:rsid w:val="003C20A1"/>
  </w:style>
  <w:style w:type="character" w:customStyle="1" w:styleId="a6">
    <w:name w:val="Нижний колонтитул Знак"/>
    <w:rsid w:val="003C20A1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Заголовок1"/>
    <w:basedOn w:val="a"/>
    <w:next w:val="a7"/>
    <w:rsid w:val="003C20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3C20A1"/>
    <w:pPr>
      <w:jc w:val="both"/>
    </w:pPr>
    <w:rPr>
      <w:sz w:val="28"/>
      <w:szCs w:val="28"/>
      <w:lang w:val="ru-RU"/>
    </w:rPr>
  </w:style>
  <w:style w:type="paragraph" w:styleId="a8">
    <w:name w:val="List"/>
    <w:basedOn w:val="a7"/>
    <w:rsid w:val="003C20A1"/>
    <w:rPr>
      <w:rFonts w:cs="Mangal"/>
    </w:rPr>
  </w:style>
  <w:style w:type="paragraph" w:styleId="a9">
    <w:name w:val="caption"/>
    <w:basedOn w:val="a"/>
    <w:qFormat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3C20A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3C20A1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rsid w:val="003C20A1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3C20A1"/>
    <w:pPr>
      <w:suppressLineNumbers/>
    </w:pPr>
    <w:rPr>
      <w:rFonts w:cs="Mangal"/>
    </w:rPr>
  </w:style>
  <w:style w:type="paragraph" w:customStyle="1" w:styleId="210">
    <w:name w:val="Основной текст с отступом 21"/>
    <w:basedOn w:val="a"/>
    <w:rsid w:val="003C20A1"/>
    <w:pPr>
      <w:spacing w:after="120" w:line="480" w:lineRule="auto"/>
      <w:ind w:left="283"/>
    </w:pPr>
  </w:style>
  <w:style w:type="paragraph" w:styleId="aa">
    <w:name w:val="header"/>
    <w:basedOn w:val="a"/>
    <w:rsid w:val="003C20A1"/>
    <w:rPr>
      <w:lang w:val="ru-RU"/>
    </w:rPr>
  </w:style>
  <w:style w:type="paragraph" w:customStyle="1" w:styleId="15">
    <w:name w:val="Цитата1"/>
    <w:basedOn w:val="a"/>
    <w:rsid w:val="003C20A1"/>
    <w:pPr>
      <w:spacing w:before="280" w:after="280"/>
    </w:pPr>
    <w:rPr>
      <w:lang w:val="ru-RU"/>
    </w:rPr>
  </w:style>
  <w:style w:type="paragraph" w:styleId="ab">
    <w:name w:val="footer"/>
    <w:basedOn w:val="a"/>
    <w:rsid w:val="003C20A1"/>
  </w:style>
  <w:style w:type="paragraph" w:customStyle="1" w:styleId="16">
    <w:name w:val="Обычный1"/>
    <w:rsid w:val="003C20A1"/>
    <w:pPr>
      <w:suppressAutoHyphens/>
    </w:pPr>
    <w:rPr>
      <w:lang w:val="ru-RU" w:eastAsia="zh-CN"/>
    </w:rPr>
  </w:style>
  <w:style w:type="paragraph" w:customStyle="1" w:styleId="p8">
    <w:name w:val="p8"/>
    <w:basedOn w:val="a"/>
    <w:rsid w:val="003C20A1"/>
    <w:pPr>
      <w:spacing w:before="280" w:after="280"/>
    </w:pPr>
    <w:rPr>
      <w:lang w:val="ru-RU"/>
    </w:rPr>
  </w:style>
  <w:style w:type="paragraph" w:customStyle="1" w:styleId="ac">
    <w:name w:val="Содержимое таблицы"/>
    <w:basedOn w:val="a"/>
    <w:rsid w:val="003C20A1"/>
    <w:pPr>
      <w:suppressLineNumbers/>
    </w:pPr>
  </w:style>
  <w:style w:type="paragraph" w:customStyle="1" w:styleId="ad">
    <w:name w:val="Заголовок таблицы"/>
    <w:basedOn w:val="ac"/>
    <w:rsid w:val="003C20A1"/>
    <w:pPr>
      <w:jc w:val="center"/>
    </w:pPr>
    <w:rPr>
      <w:b/>
      <w:bCs/>
    </w:rPr>
  </w:style>
  <w:style w:type="paragraph" w:customStyle="1" w:styleId="ae">
    <w:name w:val="Содержимое врезки"/>
    <w:basedOn w:val="a"/>
    <w:rsid w:val="003C20A1"/>
  </w:style>
  <w:style w:type="paragraph" w:styleId="af">
    <w:name w:val="Normal (Web)"/>
    <w:basedOn w:val="a"/>
    <w:uiPriority w:val="99"/>
    <w:rsid w:val="003C20A1"/>
    <w:pPr>
      <w:spacing w:before="280" w:after="280"/>
    </w:pPr>
  </w:style>
  <w:style w:type="paragraph" w:styleId="af0">
    <w:name w:val="Balloon Text"/>
    <w:basedOn w:val="a"/>
    <w:link w:val="af1"/>
    <w:uiPriority w:val="99"/>
    <w:semiHidden/>
    <w:unhideWhenUsed/>
    <w:rsid w:val="0056719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67190"/>
    <w:rPr>
      <w:rFonts w:ascii="Segoe UI" w:hAnsi="Segoe UI" w:cs="Segoe UI"/>
      <w:sz w:val="18"/>
      <w:szCs w:val="18"/>
      <w:lang w:eastAsia="zh-CN"/>
    </w:rPr>
  </w:style>
  <w:style w:type="character" w:customStyle="1" w:styleId="26">
    <w:name w:val="Основной текст (2)_"/>
    <w:link w:val="27"/>
    <w:rsid w:val="00B77396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77396"/>
    <w:pPr>
      <w:widowControl w:val="0"/>
      <w:shd w:val="clear" w:color="auto" w:fill="FFFFFF"/>
      <w:suppressAutoHyphens w:val="0"/>
      <w:spacing w:line="322" w:lineRule="exact"/>
      <w:jc w:val="center"/>
    </w:pPr>
    <w:rPr>
      <w:sz w:val="28"/>
      <w:szCs w:val="28"/>
      <w:lang w:eastAsia="uk-UA"/>
    </w:rPr>
  </w:style>
  <w:style w:type="paragraph" w:styleId="af2">
    <w:name w:val="List Paragraph"/>
    <w:basedOn w:val="a"/>
    <w:uiPriority w:val="34"/>
    <w:qFormat/>
    <w:rsid w:val="00284430"/>
    <w:pPr>
      <w:ind w:left="720"/>
      <w:contextualSpacing/>
    </w:pPr>
  </w:style>
  <w:style w:type="paragraph" w:styleId="23">
    <w:name w:val="Body Text Indent 2"/>
    <w:basedOn w:val="a"/>
    <w:link w:val="22"/>
    <w:unhideWhenUsed/>
    <w:rsid w:val="00C07715"/>
    <w:pPr>
      <w:suppressAutoHyphens w:val="0"/>
      <w:spacing w:after="120" w:line="480" w:lineRule="auto"/>
      <w:ind w:left="283"/>
    </w:pPr>
    <w:rPr>
      <w:lang w:eastAsia="uk-UA"/>
    </w:rPr>
  </w:style>
  <w:style w:type="character" w:customStyle="1" w:styleId="211">
    <w:name w:val="Основной текст с отступом 2 Знак1"/>
    <w:basedOn w:val="a0"/>
    <w:uiPriority w:val="99"/>
    <w:semiHidden/>
    <w:rsid w:val="00C07715"/>
    <w:rPr>
      <w:sz w:val="24"/>
      <w:szCs w:val="24"/>
      <w:lang w:eastAsia="zh-CN"/>
    </w:rPr>
  </w:style>
  <w:style w:type="paragraph" w:customStyle="1" w:styleId="docdata">
    <w:name w:val="docdata"/>
    <w:aliases w:val="docy,v5,2063,baiaagaaboqcaaadfaqaaauibaaaaaaaaaaaaaaaaaaaaaaaaaaaaaaaaaaaaaaaaaaaaaaaaaaaaaaaaaaaaaaaaaaaaaaaaaaaaaaaaaaaaaaaaaaaaaaaaaaaaaaaaaaaaaaaaaaaaaaaaaaaaaaaaaaaaaaaaaaaaaaaaaaaaaaaaaaaaaaaaaaaaaaaaaaaaaaaaaaaaaaaaaaaaaaaaaaaaaaaaaaaaaaa"/>
    <w:basedOn w:val="a"/>
    <w:rsid w:val="000E135F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2098">
    <w:name w:val="2098"/>
    <w:aliases w:val="baiaagaaboqcaaadnwqaaavfbaaaaaaaaaaaaaaaaaaaaaaaaaaaaaaaaaaaaaaaaaaaaaaaaaaaaaaaaaaaaaaaaaaaaaaaaaaaaaaaaaaaaaaaaaaaaaaaaaaaaaaaaaaaaaaaaaaaaaaaaaaaaaaaaaaaaaaaaaaaaaaaaaaaaaaaaaaaaaaaaaaaaaaaaaaaaaaaaaaaaaaaaaaaaaaaaaaaaaaaaaaaaaaa"/>
    <w:basedOn w:val="a0"/>
    <w:rsid w:val="003261F1"/>
  </w:style>
  <w:style w:type="character" w:customStyle="1" w:styleId="2014">
    <w:name w:val="2014"/>
    <w:aliases w:val="baiaagaaboqcaaad4wmaaaxxawaaaaaaaaaaaaaaaaaaaaaaaaaaaaaaaaaaaaaaaaaaaaaaaaaaaaaaaaaaaaaaaaaaaaaaaaaaaaaaaaaaaaaaaaaaaaaaaaaaaaaaaaaaaaaaaaaaaaaaaaaaaaaaaaaaaaaaaaaaaaaaaaaaaaaaaaaaaaaaaaaaaaaaaaaaaaaaaaaaaaaaaaaaaaaaaaaaaaaaaaaaaaaa"/>
    <w:basedOn w:val="a0"/>
    <w:rsid w:val="00BD124F"/>
  </w:style>
  <w:style w:type="character" w:customStyle="1" w:styleId="2191">
    <w:name w:val="2191"/>
    <w:aliases w:val="baiaagaaboqcaaadlaqaaawibaaaaaaaaaaaaaaaaaaaaaaaaaaaaaaaaaaaaaaaaaaaaaaaaaaaaaaaaaaaaaaaaaaaaaaaaaaaaaaaaaaaaaaaaaaaaaaaaaaaaaaaaaaaaaaaaaaaaaaaaaaaaaaaaaaaaaaaaaaaaaaaaaaaaaaaaaaaaaaaaaaaaaaaaaaaaaaaaaaaaaaaaaaaaaaaaaaaaaaaaaaaaaaa"/>
    <w:basedOn w:val="a0"/>
    <w:rsid w:val="00BD124F"/>
  </w:style>
  <w:style w:type="paragraph" w:styleId="28">
    <w:name w:val="Quote"/>
    <w:basedOn w:val="a"/>
    <w:next w:val="a"/>
    <w:link w:val="29"/>
    <w:uiPriority w:val="29"/>
    <w:qFormat/>
    <w:rsid w:val="007C61BC"/>
    <w:rPr>
      <w:i/>
      <w:iCs/>
      <w:color w:val="000000" w:themeColor="text1"/>
    </w:rPr>
  </w:style>
  <w:style w:type="character" w:customStyle="1" w:styleId="29">
    <w:name w:val="Цитата 2 Знак"/>
    <w:basedOn w:val="a0"/>
    <w:link w:val="28"/>
    <w:uiPriority w:val="29"/>
    <w:rsid w:val="007C61BC"/>
    <w:rPr>
      <w:i/>
      <w:iCs/>
      <w:color w:val="000000" w:themeColor="text1"/>
      <w:sz w:val="24"/>
      <w:szCs w:val="24"/>
      <w:lang w:eastAsia="zh-CN"/>
    </w:rPr>
  </w:style>
  <w:style w:type="paragraph" w:customStyle="1" w:styleId="17">
    <w:name w:val="Абзац списка1"/>
    <w:basedOn w:val="a"/>
    <w:rsid w:val="009B1C08"/>
    <w:pPr>
      <w:suppressAutoHyphens w:val="0"/>
      <w:ind w:left="720"/>
      <w:contextualSpacing/>
    </w:pPr>
    <w:rPr>
      <w:rFonts w:eastAsia="Calibri"/>
      <w:lang w:val="ru-RU" w:eastAsia="ru-RU"/>
    </w:rPr>
  </w:style>
  <w:style w:type="character" w:styleId="af3">
    <w:name w:val="Strong"/>
    <w:basedOn w:val="a0"/>
    <w:uiPriority w:val="22"/>
    <w:qFormat/>
    <w:rsid w:val="007B4B85"/>
    <w:rPr>
      <w:b/>
      <w:bCs/>
    </w:rPr>
  </w:style>
  <w:style w:type="paragraph" w:customStyle="1" w:styleId="2a">
    <w:name w:val="Абзац списка2"/>
    <w:basedOn w:val="a"/>
    <w:rsid w:val="00C45B8F"/>
    <w:pPr>
      <w:suppressAutoHyphens w:val="0"/>
      <w:ind w:left="720"/>
      <w:contextualSpacing/>
    </w:pPr>
    <w:rPr>
      <w:rFonts w:eastAsia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C2BFB-0FA6-4F41-9808-348A749D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2015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2</cp:revision>
  <cp:lastPrinted>2025-04-03T08:36:00Z</cp:lastPrinted>
  <dcterms:created xsi:type="dcterms:W3CDTF">2025-07-07T13:56:00Z</dcterms:created>
  <dcterms:modified xsi:type="dcterms:W3CDTF">2025-07-07T13:56:00Z</dcterms:modified>
</cp:coreProperties>
</file>